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E9E29" w14:textId="77777777" w:rsidR="006A2388" w:rsidRDefault="006A2388">
      <w:pPr>
        <w:rPr>
          <w:sz w:val="20"/>
          <w:szCs w:val="21"/>
        </w:rPr>
      </w:pPr>
    </w:p>
    <w:p w14:paraId="38466F86" w14:textId="77777777" w:rsidR="006A2388" w:rsidRDefault="00153B27">
      <w:pPr>
        <w:rPr>
          <w:sz w:val="20"/>
          <w:szCs w:val="21"/>
        </w:rPr>
      </w:pPr>
      <w:r>
        <w:rPr>
          <w:rFonts w:hint="eastAsia"/>
          <w:sz w:val="20"/>
          <w:szCs w:val="21"/>
        </w:rPr>
        <w:t>‘</w:t>
      </w:r>
    </w:p>
    <w:p w14:paraId="01313F6D" w14:textId="77777777" w:rsidR="006A2388" w:rsidRDefault="006A2388">
      <w:pPr>
        <w:rPr>
          <w:sz w:val="20"/>
          <w:szCs w:val="21"/>
        </w:rPr>
      </w:pPr>
    </w:p>
    <w:p w14:paraId="595AE09C" w14:textId="77777777" w:rsidR="006A2388" w:rsidRDefault="006A2388">
      <w:pPr>
        <w:jc w:val="center"/>
        <w:rPr>
          <w:sz w:val="20"/>
          <w:szCs w:val="21"/>
        </w:rPr>
      </w:pPr>
    </w:p>
    <w:p w14:paraId="0E679A5E" w14:textId="77777777" w:rsidR="006A2388" w:rsidRDefault="00153B27">
      <w:pPr>
        <w:jc w:val="center"/>
      </w:pPr>
      <w:r>
        <w:rPr>
          <w:noProof/>
        </w:rPr>
        <w:drawing>
          <wp:inline distT="0" distB="0" distL="0" distR="0" wp14:anchorId="2A588584" wp14:editId="2106F0FF">
            <wp:extent cx="2110105" cy="20726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clrChange>
                        <a:clrFrom>
                          <a:srgbClr val="F9F9F9">
                            <a:alpha val="100000"/>
                          </a:srgbClr>
                        </a:clrFrom>
                        <a:clrTo>
                          <a:srgbClr val="F9F9F9">
                            <a:alpha val="100000"/>
                            <a:alpha val="0"/>
                          </a:srgbClr>
                        </a:clrTo>
                      </a:clrChange>
                    </a:blip>
                    <a:srcRect l="35220" t="13598" r="35329" b="64379"/>
                    <a:stretch>
                      <a:fillRect/>
                    </a:stretch>
                  </pic:blipFill>
                  <pic:spPr>
                    <a:xfrm>
                      <a:off x="0" y="0"/>
                      <a:ext cx="2110105" cy="2072640"/>
                    </a:xfrm>
                    <a:prstGeom prst="ellipse">
                      <a:avLst/>
                    </a:prstGeom>
                  </pic:spPr>
                </pic:pic>
              </a:graphicData>
            </a:graphic>
          </wp:inline>
        </w:drawing>
      </w:r>
    </w:p>
    <w:p w14:paraId="3799B0FC" w14:textId="77777777" w:rsidR="006A2388" w:rsidRDefault="00153B27">
      <w:pPr>
        <w:jc w:val="center"/>
        <w:rPr>
          <w:b/>
          <w:bCs/>
          <w:sz w:val="56"/>
          <w:szCs w:val="72"/>
        </w:rPr>
      </w:pPr>
      <w:r>
        <w:rPr>
          <w:rFonts w:hint="eastAsia"/>
          <w:b/>
          <w:bCs/>
          <w:sz w:val="56"/>
          <w:szCs w:val="72"/>
        </w:rPr>
        <w:t>电力电子技术</w:t>
      </w:r>
      <w:r>
        <w:rPr>
          <w:rFonts w:hint="eastAsia"/>
          <w:b/>
          <w:bCs/>
          <w:sz w:val="56"/>
          <w:szCs w:val="72"/>
        </w:rPr>
        <w:t>A</w:t>
      </w:r>
      <w:r>
        <w:rPr>
          <w:rFonts w:hint="eastAsia"/>
          <w:b/>
          <w:bCs/>
          <w:sz w:val="56"/>
          <w:szCs w:val="72"/>
        </w:rPr>
        <w:t>实验报告</w:t>
      </w:r>
    </w:p>
    <w:p w14:paraId="1E278D2A" w14:textId="77777777" w:rsidR="006A2388" w:rsidRDefault="00153B27">
      <w:pPr>
        <w:widowControl/>
        <w:jc w:val="left"/>
        <w:rPr>
          <w:rFonts w:eastAsia="仿宋"/>
        </w:rPr>
      </w:pPr>
      <w:r>
        <w:rPr>
          <w:rFonts w:ascii="仿宋" w:eastAsia="仿宋" w:hAnsi="仿宋" w:cs="仿宋"/>
          <w:b/>
          <w:bCs/>
          <w:color w:val="000000"/>
          <w:kern w:val="0"/>
          <w:sz w:val="36"/>
          <w:szCs w:val="36"/>
          <w:lang w:bidi="ar"/>
        </w:rPr>
        <w:t>实验名称：</w:t>
      </w:r>
      <w:r>
        <w:rPr>
          <w:rFonts w:ascii="仿宋" w:eastAsia="仿宋" w:hAnsi="仿宋" w:cs="仿宋" w:hint="eastAsia"/>
          <w:b/>
          <w:bCs/>
          <w:color w:val="000000"/>
          <w:kern w:val="0"/>
          <w:sz w:val="36"/>
          <w:szCs w:val="36"/>
          <w:u w:val="single"/>
          <w:lang w:bidi="ar"/>
        </w:rPr>
        <w:t>0</w:t>
      </w:r>
      <w:r>
        <w:rPr>
          <w:rFonts w:ascii="仿宋" w:eastAsia="仿宋" w:hAnsi="仿宋" w:cs="仿宋" w:hint="eastAsia"/>
          <w:b/>
          <w:bCs/>
          <w:color w:val="000000"/>
          <w:kern w:val="0"/>
          <w:sz w:val="36"/>
          <w:szCs w:val="36"/>
          <w:u w:val="single"/>
          <w:lang w:bidi="ar"/>
        </w:rPr>
        <w:t>6</w:t>
      </w:r>
      <w:r>
        <w:rPr>
          <w:rFonts w:ascii="仿宋" w:eastAsia="仿宋" w:hAnsi="仿宋" w:cs="仿宋" w:hint="eastAsia"/>
          <w:b/>
          <w:bCs/>
          <w:color w:val="000000"/>
          <w:kern w:val="0"/>
          <w:sz w:val="36"/>
          <w:szCs w:val="36"/>
          <w:u w:val="single"/>
          <w:lang w:bidi="ar"/>
        </w:rPr>
        <w:t>场效应管放大器</w:t>
      </w:r>
    </w:p>
    <w:p w14:paraId="6E5F4106" w14:textId="77777777" w:rsidR="006A2388" w:rsidRDefault="00153B27">
      <w:pPr>
        <w:widowControl/>
        <w:jc w:val="left"/>
        <w:rPr>
          <w:rFonts w:eastAsia="仿宋"/>
        </w:rPr>
      </w:pPr>
      <w:r>
        <w:rPr>
          <w:rFonts w:ascii="仿宋" w:eastAsia="仿宋" w:hAnsi="仿宋" w:cs="仿宋" w:hint="eastAsia"/>
          <w:b/>
          <w:bCs/>
          <w:color w:val="000000"/>
          <w:kern w:val="0"/>
          <w:sz w:val="36"/>
          <w:szCs w:val="36"/>
          <w:lang w:bidi="ar"/>
        </w:rPr>
        <w:t>系别：</w:t>
      </w:r>
      <w:r>
        <w:rPr>
          <w:rFonts w:ascii="仿宋" w:eastAsia="仿宋" w:hAnsi="仿宋" w:cs="仿宋" w:hint="eastAsia"/>
          <w:b/>
          <w:bCs/>
          <w:color w:val="000000"/>
          <w:kern w:val="0"/>
          <w:sz w:val="36"/>
          <w:szCs w:val="36"/>
          <w:u w:val="single"/>
          <w:lang w:bidi="ar"/>
        </w:rPr>
        <w:t>信息学院计算机科学与技术系</w:t>
      </w:r>
    </w:p>
    <w:p w14:paraId="574E68EE" w14:textId="2C511A60" w:rsidR="006A2388" w:rsidRDefault="00153B27">
      <w:pPr>
        <w:widowControl/>
        <w:jc w:val="left"/>
        <w:rPr>
          <w:rFonts w:eastAsia="仿宋"/>
          <w:u w:val="single"/>
        </w:rPr>
      </w:pPr>
      <w:r>
        <w:rPr>
          <w:rFonts w:ascii="仿宋" w:eastAsia="仿宋" w:hAnsi="仿宋" w:cs="仿宋" w:hint="eastAsia"/>
          <w:b/>
          <w:bCs/>
          <w:color w:val="000000"/>
          <w:kern w:val="0"/>
          <w:sz w:val="36"/>
          <w:szCs w:val="36"/>
          <w:lang w:bidi="ar"/>
        </w:rPr>
        <w:t>实验者姓名：</w:t>
      </w:r>
      <w:r>
        <w:rPr>
          <w:rFonts w:eastAsia="仿宋"/>
          <w:u w:val="single"/>
        </w:rPr>
        <w:t xml:space="preserve"> </w:t>
      </w:r>
    </w:p>
    <w:p w14:paraId="761C6613" w14:textId="3E6DA08E" w:rsidR="006A2388" w:rsidRDefault="00153B27">
      <w:pPr>
        <w:widowControl/>
        <w:jc w:val="left"/>
        <w:rPr>
          <w:rFonts w:eastAsia="仿宋"/>
        </w:rPr>
      </w:pPr>
      <w:r>
        <w:rPr>
          <w:rFonts w:ascii="仿宋" w:eastAsia="仿宋" w:hAnsi="仿宋" w:cs="仿宋" w:hint="eastAsia"/>
          <w:b/>
          <w:bCs/>
          <w:color w:val="000000"/>
          <w:kern w:val="0"/>
          <w:sz w:val="36"/>
          <w:szCs w:val="36"/>
          <w:lang w:bidi="ar"/>
        </w:rPr>
        <w:t>学号：</w:t>
      </w:r>
    </w:p>
    <w:p w14:paraId="3A84CB28" w14:textId="77777777" w:rsidR="006A2388" w:rsidRDefault="00153B27">
      <w:pPr>
        <w:widowControl/>
        <w:jc w:val="left"/>
        <w:rPr>
          <w:rFonts w:eastAsia="仿宋"/>
        </w:rPr>
      </w:pPr>
      <w:r>
        <w:rPr>
          <w:rFonts w:ascii="仿宋" w:eastAsia="仿宋" w:hAnsi="仿宋" w:cs="仿宋" w:hint="eastAsia"/>
          <w:b/>
          <w:bCs/>
          <w:color w:val="000000"/>
          <w:kern w:val="0"/>
          <w:sz w:val="36"/>
          <w:szCs w:val="36"/>
          <w:lang w:bidi="ar"/>
        </w:rPr>
        <w:t>实验日期：</w:t>
      </w:r>
      <w:r>
        <w:rPr>
          <w:rFonts w:ascii="仿宋" w:eastAsia="仿宋" w:hAnsi="仿宋" w:cs="仿宋" w:hint="eastAsia"/>
          <w:b/>
          <w:bCs/>
          <w:color w:val="000000"/>
          <w:kern w:val="0"/>
          <w:sz w:val="36"/>
          <w:szCs w:val="36"/>
          <w:u w:val="single"/>
          <w:lang w:bidi="ar"/>
        </w:rPr>
        <w:t>2023</w:t>
      </w:r>
      <w:r>
        <w:rPr>
          <w:rFonts w:ascii="仿宋" w:eastAsia="仿宋" w:hAnsi="仿宋" w:cs="仿宋" w:hint="eastAsia"/>
          <w:b/>
          <w:bCs/>
          <w:color w:val="000000"/>
          <w:kern w:val="0"/>
          <w:sz w:val="36"/>
          <w:szCs w:val="36"/>
          <w:u w:val="single"/>
          <w:lang w:bidi="ar"/>
        </w:rPr>
        <w:t>年</w:t>
      </w:r>
      <w:r>
        <w:rPr>
          <w:rFonts w:ascii="仿宋" w:eastAsia="仿宋" w:hAnsi="仿宋" w:cs="仿宋" w:hint="eastAsia"/>
          <w:b/>
          <w:bCs/>
          <w:color w:val="000000"/>
          <w:kern w:val="0"/>
          <w:sz w:val="36"/>
          <w:szCs w:val="36"/>
          <w:u w:val="single"/>
          <w:lang w:bidi="ar"/>
        </w:rPr>
        <w:t>11</w:t>
      </w:r>
      <w:r>
        <w:rPr>
          <w:rFonts w:ascii="仿宋" w:eastAsia="仿宋" w:hAnsi="仿宋" w:cs="仿宋" w:hint="eastAsia"/>
          <w:b/>
          <w:bCs/>
          <w:color w:val="000000"/>
          <w:kern w:val="0"/>
          <w:sz w:val="36"/>
          <w:szCs w:val="36"/>
          <w:u w:val="single"/>
          <w:lang w:bidi="ar"/>
        </w:rPr>
        <w:t>月</w:t>
      </w:r>
      <w:r>
        <w:rPr>
          <w:rFonts w:ascii="仿宋" w:eastAsia="仿宋" w:hAnsi="仿宋" w:cs="仿宋" w:hint="eastAsia"/>
          <w:b/>
          <w:bCs/>
          <w:color w:val="000000"/>
          <w:kern w:val="0"/>
          <w:sz w:val="36"/>
          <w:szCs w:val="36"/>
          <w:u w:val="single"/>
          <w:lang w:bidi="ar"/>
        </w:rPr>
        <w:t>22</w:t>
      </w:r>
      <w:r>
        <w:rPr>
          <w:rFonts w:ascii="仿宋" w:eastAsia="仿宋" w:hAnsi="仿宋" w:cs="仿宋" w:hint="eastAsia"/>
          <w:b/>
          <w:bCs/>
          <w:color w:val="000000"/>
          <w:kern w:val="0"/>
          <w:sz w:val="36"/>
          <w:szCs w:val="36"/>
          <w:u w:val="single"/>
          <w:lang w:bidi="ar"/>
        </w:rPr>
        <w:t>日</w:t>
      </w:r>
    </w:p>
    <w:p w14:paraId="137298DF" w14:textId="77777777" w:rsidR="006A2388" w:rsidRDefault="00153B27">
      <w:pPr>
        <w:widowControl/>
        <w:jc w:val="left"/>
        <w:rPr>
          <w:rFonts w:eastAsia="仿宋"/>
        </w:rPr>
      </w:pPr>
      <w:r>
        <w:rPr>
          <w:rFonts w:ascii="仿宋" w:eastAsia="仿宋" w:hAnsi="仿宋" w:cs="仿宋" w:hint="eastAsia"/>
          <w:b/>
          <w:bCs/>
          <w:color w:val="000000"/>
          <w:kern w:val="0"/>
          <w:sz w:val="36"/>
          <w:szCs w:val="36"/>
          <w:lang w:bidi="ar"/>
        </w:rPr>
        <w:t>实验报告完成日期：</w:t>
      </w:r>
      <w:r>
        <w:rPr>
          <w:rFonts w:ascii="仿宋" w:eastAsia="仿宋" w:hAnsi="仿宋" w:cs="仿宋" w:hint="eastAsia"/>
          <w:color w:val="000000"/>
          <w:kern w:val="0"/>
          <w:sz w:val="36"/>
          <w:szCs w:val="36"/>
          <w:u w:val="single"/>
          <w:lang w:bidi="ar"/>
        </w:rPr>
        <w:t>2023</w:t>
      </w:r>
      <w:r>
        <w:rPr>
          <w:rFonts w:ascii="仿宋" w:eastAsia="仿宋" w:hAnsi="仿宋" w:cs="仿宋" w:hint="eastAsia"/>
          <w:b/>
          <w:bCs/>
          <w:color w:val="000000"/>
          <w:kern w:val="0"/>
          <w:sz w:val="36"/>
          <w:szCs w:val="36"/>
          <w:lang w:bidi="ar"/>
        </w:rPr>
        <w:t>年</w:t>
      </w:r>
      <w:r>
        <w:rPr>
          <w:rFonts w:ascii="仿宋" w:eastAsia="仿宋" w:hAnsi="仿宋" w:cs="仿宋"/>
          <w:color w:val="000000"/>
          <w:kern w:val="0"/>
          <w:sz w:val="36"/>
          <w:szCs w:val="36"/>
          <w:u w:val="single"/>
          <w:lang w:bidi="ar"/>
        </w:rPr>
        <w:t>11</w:t>
      </w:r>
      <w:r>
        <w:rPr>
          <w:rFonts w:ascii="仿宋" w:eastAsia="仿宋" w:hAnsi="仿宋" w:cs="仿宋" w:hint="eastAsia"/>
          <w:b/>
          <w:bCs/>
          <w:color w:val="000000"/>
          <w:kern w:val="0"/>
          <w:sz w:val="36"/>
          <w:szCs w:val="36"/>
          <w:lang w:bidi="ar"/>
        </w:rPr>
        <w:t>月</w:t>
      </w:r>
      <w:r>
        <w:rPr>
          <w:rFonts w:ascii="仿宋" w:eastAsia="仿宋" w:hAnsi="仿宋" w:cs="仿宋" w:hint="eastAsia"/>
          <w:b/>
          <w:bCs/>
          <w:color w:val="000000"/>
          <w:kern w:val="0"/>
          <w:sz w:val="36"/>
          <w:szCs w:val="36"/>
          <w:u w:val="single"/>
          <w:lang w:bidi="ar"/>
        </w:rPr>
        <w:t>27</w:t>
      </w:r>
      <w:r>
        <w:rPr>
          <w:rFonts w:ascii="仿宋" w:eastAsia="仿宋" w:hAnsi="仿宋" w:cs="仿宋" w:hint="eastAsia"/>
          <w:b/>
          <w:bCs/>
          <w:color w:val="000000"/>
          <w:kern w:val="0"/>
          <w:sz w:val="36"/>
          <w:szCs w:val="36"/>
          <w:lang w:bidi="ar"/>
        </w:rPr>
        <w:t>日</w:t>
      </w:r>
    </w:p>
    <w:p w14:paraId="2E5F6699" w14:textId="77777777" w:rsidR="006A2388" w:rsidRDefault="00153B27">
      <w:pPr>
        <w:widowControl/>
        <w:jc w:val="left"/>
        <w:rPr>
          <w:rFonts w:ascii="仿宋" w:eastAsia="仿宋" w:hAnsi="仿宋" w:cs="仿宋"/>
          <w:b/>
          <w:bCs/>
          <w:color w:val="000000"/>
          <w:kern w:val="0"/>
          <w:sz w:val="36"/>
          <w:szCs w:val="36"/>
          <w:lang w:bidi="ar"/>
        </w:rPr>
      </w:pPr>
      <w:r>
        <w:rPr>
          <w:rFonts w:ascii="仿宋" w:eastAsia="仿宋" w:hAnsi="仿宋" w:cs="仿宋" w:hint="eastAsia"/>
          <w:b/>
          <w:bCs/>
          <w:color w:val="000000"/>
          <w:kern w:val="0"/>
          <w:sz w:val="36"/>
          <w:szCs w:val="36"/>
          <w:lang w:bidi="ar"/>
        </w:rPr>
        <w:t>指导老师意见：</w:t>
      </w:r>
    </w:p>
    <w:p w14:paraId="1CEFCF48" w14:textId="77777777" w:rsidR="006A2388" w:rsidRDefault="006A2388">
      <w:pPr>
        <w:widowControl/>
        <w:jc w:val="left"/>
        <w:rPr>
          <w:rFonts w:ascii="仿宋" w:eastAsia="仿宋" w:hAnsi="仿宋" w:cs="仿宋"/>
          <w:b/>
          <w:bCs/>
          <w:color w:val="000000"/>
          <w:kern w:val="0"/>
          <w:sz w:val="32"/>
          <w:szCs w:val="32"/>
          <w:lang w:bidi="ar"/>
        </w:rPr>
      </w:pPr>
    </w:p>
    <w:p w14:paraId="36EFAC83" w14:textId="77777777" w:rsidR="006A2388" w:rsidRDefault="006A2388">
      <w:pPr>
        <w:widowControl/>
        <w:jc w:val="left"/>
        <w:rPr>
          <w:rFonts w:ascii="仿宋" w:eastAsia="仿宋" w:hAnsi="仿宋" w:cs="仿宋"/>
          <w:b/>
          <w:bCs/>
          <w:color w:val="000000"/>
          <w:kern w:val="0"/>
          <w:sz w:val="32"/>
          <w:szCs w:val="32"/>
          <w:lang w:bidi="ar"/>
        </w:rPr>
      </w:pPr>
    </w:p>
    <w:p w14:paraId="23B9EFA3" w14:textId="77777777" w:rsidR="006A2388" w:rsidRDefault="006A2388">
      <w:pPr>
        <w:widowControl/>
        <w:jc w:val="left"/>
        <w:rPr>
          <w:rFonts w:ascii="仿宋" w:eastAsia="仿宋" w:hAnsi="仿宋" w:cs="仿宋"/>
          <w:b/>
          <w:bCs/>
          <w:color w:val="000000"/>
          <w:kern w:val="0"/>
          <w:sz w:val="32"/>
          <w:szCs w:val="32"/>
          <w:lang w:bidi="ar"/>
        </w:rPr>
      </w:pPr>
    </w:p>
    <w:p w14:paraId="2F2B1616" w14:textId="77777777" w:rsidR="006A2388" w:rsidRDefault="006A2388">
      <w:pPr>
        <w:widowControl/>
        <w:jc w:val="left"/>
        <w:rPr>
          <w:rFonts w:ascii="仿宋" w:eastAsia="仿宋" w:hAnsi="仿宋" w:cs="仿宋"/>
          <w:b/>
          <w:bCs/>
          <w:color w:val="000000"/>
          <w:kern w:val="0"/>
          <w:sz w:val="32"/>
          <w:szCs w:val="32"/>
          <w:lang w:bidi="ar"/>
        </w:rPr>
      </w:pPr>
    </w:p>
    <w:p w14:paraId="22FB039D" w14:textId="77777777" w:rsidR="006A2388" w:rsidRDefault="006A2388">
      <w:pPr>
        <w:widowControl/>
        <w:jc w:val="left"/>
        <w:rPr>
          <w:rFonts w:ascii="仿宋" w:eastAsia="仿宋" w:hAnsi="仿宋" w:cs="仿宋"/>
          <w:b/>
          <w:bCs/>
          <w:color w:val="000000"/>
          <w:kern w:val="0"/>
          <w:sz w:val="32"/>
          <w:szCs w:val="32"/>
          <w:lang w:bidi="ar"/>
        </w:rPr>
      </w:pPr>
    </w:p>
    <w:p w14:paraId="12C66BAA" w14:textId="77777777" w:rsidR="006A2388" w:rsidRDefault="006A2388">
      <w:pPr>
        <w:widowControl/>
        <w:jc w:val="left"/>
        <w:rPr>
          <w:rFonts w:ascii="仿宋" w:eastAsia="仿宋" w:hAnsi="仿宋" w:cs="仿宋"/>
          <w:b/>
          <w:bCs/>
          <w:color w:val="000000"/>
          <w:kern w:val="0"/>
          <w:sz w:val="32"/>
          <w:szCs w:val="32"/>
          <w:lang w:bidi="ar"/>
        </w:rPr>
      </w:pPr>
    </w:p>
    <w:sdt>
      <w:sdtPr>
        <w:rPr>
          <w:rFonts w:asciiTheme="minorHAnsi" w:eastAsiaTheme="minorEastAsia" w:hAnsiTheme="minorHAnsi" w:cstheme="minorBidi"/>
          <w:color w:val="auto"/>
          <w:kern w:val="2"/>
          <w:sz w:val="21"/>
          <w:szCs w:val="22"/>
          <w:lang w:val="zh-CN"/>
        </w:rPr>
        <w:id w:val="-802073125"/>
        <w:docPartObj>
          <w:docPartGallery w:val="Table of Contents"/>
          <w:docPartUnique/>
        </w:docPartObj>
      </w:sdtPr>
      <w:sdtEndPr>
        <w:rPr>
          <w:b/>
          <w:bCs/>
        </w:rPr>
      </w:sdtEndPr>
      <w:sdtContent>
        <w:p w14:paraId="611D1320" w14:textId="77777777" w:rsidR="006A2388" w:rsidRDefault="00153B27">
          <w:pPr>
            <w:pStyle w:val="TOC10"/>
          </w:pPr>
          <w:r>
            <w:rPr>
              <w:lang w:val="zh-CN"/>
            </w:rPr>
            <w:t>目录</w:t>
          </w:r>
        </w:p>
        <w:p w14:paraId="33739F92" w14:textId="77777777" w:rsidR="006A2388" w:rsidRDefault="00153B27">
          <w:pPr>
            <w:pStyle w:val="TOC1"/>
            <w:tabs>
              <w:tab w:val="right" w:leader="dot" w:pos="8306"/>
            </w:tabs>
          </w:pPr>
          <w:r>
            <w:fldChar w:fldCharType="begin"/>
          </w:r>
          <w:r>
            <w:instrText xml:space="preserve"> TOC \o "1-3" \h \z \u </w:instrText>
          </w:r>
          <w:r>
            <w:fldChar w:fldCharType="separate"/>
          </w:r>
          <w:hyperlink w:anchor="_Toc4078" w:history="1">
            <w:r>
              <w:rPr>
                <w:rFonts w:ascii="宋体" w:eastAsia="宋体" w:hAnsi="宋体" w:cs="宋体" w:hint="eastAsia"/>
                <w:bCs/>
                <w:szCs w:val="28"/>
              </w:rPr>
              <w:t>一、</w:t>
            </w:r>
            <w:r>
              <w:rPr>
                <w:rFonts w:ascii="宋体" w:eastAsia="宋体" w:hAnsi="宋体" w:cs="宋体" w:hint="eastAsia"/>
                <w:bCs/>
                <w:szCs w:val="28"/>
              </w:rPr>
              <w:t xml:space="preserve"> </w:t>
            </w:r>
            <w:r>
              <w:rPr>
                <w:rFonts w:ascii="宋体" w:eastAsia="宋体" w:hAnsi="宋体" w:cs="宋体"/>
                <w:bCs/>
                <w:szCs w:val="28"/>
              </w:rPr>
              <w:t>实验目的</w:t>
            </w:r>
            <w:r>
              <w:tab/>
            </w:r>
            <w:r>
              <w:fldChar w:fldCharType="begin"/>
            </w:r>
            <w:r>
              <w:instrText xml:space="preserve"> PAGEREF _Toc4078 \h </w:instrText>
            </w:r>
            <w:r>
              <w:fldChar w:fldCharType="separate"/>
            </w:r>
            <w:r>
              <w:t>3</w:t>
            </w:r>
            <w:r>
              <w:fldChar w:fldCharType="end"/>
            </w:r>
          </w:hyperlink>
        </w:p>
        <w:p w14:paraId="75BD81EC" w14:textId="77777777" w:rsidR="006A2388" w:rsidRDefault="00153B27">
          <w:pPr>
            <w:pStyle w:val="TOC1"/>
            <w:tabs>
              <w:tab w:val="right" w:leader="dot" w:pos="8306"/>
            </w:tabs>
          </w:pPr>
          <w:hyperlink w:anchor="_Toc20109" w:history="1">
            <w:r>
              <w:rPr>
                <w:rFonts w:ascii="宋体" w:eastAsia="宋体" w:hAnsi="宋体" w:cs="宋体" w:hint="eastAsia"/>
                <w:bCs/>
                <w:szCs w:val="28"/>
              </w:rPr>
              <w:t>二、</w:t>
            </w:r>
            <w:r>
              <w:rPr>
                <w:rFonts w:ascii="宋体" w:eastAsia="宋体" w:hAnsi="宋体" w:cs="宋体" w:hint="eastAsia"/>
                <w:bCs/>
                <w:szCs w:val="28"/>
              </w:rPr>
              <w:t xml:space="preserve"> </w:t>
            </w:r>
            <w:r>
              <w:rPr>
                <w:rFonts w:ascii="宋体" w:eastAsia="宋体" w:hAnsi="宋体" w:cs="宋体"/>
                <w:bCs/>
                <w:szCs w:val="28"/>
              </w:rPr>
              <w:t>实验预习要求</w:t>
            </w:r>
            <w:r>
              <w:tab/>
            </w:r>
            <w:r>
              <w:fldChar w:fldCharType="begin"/>
            </w:r>
            <w:r>
              <w:instrText xml:space="preserve"> PAGEREF _Toc20109 \h </w:instrText>
            </w:r>
            <w:r>
              <w:fldChar w:fldCharType="separate"/>
            </w:r>
            <w:r>
              <w:t>3</w:t>
            </w:r>
            <w:r>
              <w:fldChar w:fldCharType="end"/>
            </w:r>
          </w:hyperlink>
        </w:p>
        <w:p w14:paraId="022E2B6E" w14:textId="77777777" w:rsidR="006A2388" w:rsidRDefault="00153B27">
          <w:pPr>
            <w:pStyle w:val="TOC1"/>
            <w:tabs>
              <w:tab w:val="right" w:leader="dot" w:pos="8306"/>
            </w:tabs>
          </w:pPr>
          <w:hyperlink w:anchor="_Toc11481" w:history="1">
            <w:r>
              <w:rPr>
                <w:rFonts w:ascii="宋体" w:eastAsia="宋体" w:hAnsi="宋体" w:cs="宋体" w:hint="eastAsia"/>
                <w:bCs/>
                <w:szCs w:val="28"/>
              </w:rPr>
              <w:t>三、</w:t>
            </w:r>
            <w:r>
              <w:rPr>
                <w:rFonts w:ascii="宋体" w:eastAsia="宋体" w:hAnsi="宋体" w:cs="宋体" w:hint="eastAsia"/>
                <w:bCs/>
                <w:szCs w:val="28"/>
              </w:rPr>
              <w:t xml:space="preserve"> </w:t>
            </w:r>
            <w:r>
              <w:rPr>
                <w:rFonts w:ascii="宋体" w:eastAsia="宋体" w:hAnsi="宋体" w:cs="宋体"/>
                <w:bCs/>
                <w:szCs w:val="28"/>
              </w:rPr>
              <w:t>实验报告要求</w:t>
            </w:r>
            <w:r>
              <w:tab/>
            </w:r>
            <w:r>
              <w:fldChar w:fldCharType="begin"/>
            </w:r>
            <w:r>
              <w:instrText xml:space="preserve"> PAGEREF _Toc11481 \h </w:instrText>
            </w:r>
            <w:r>
              <w:fldChar w:fldCharType="separate"/>
            </w:r>
            <w:r>
              <w:t>3</w:t>
            </w:r>
            <w:r>
              <w:fldChar w:fldCharType="end"/>
            </w:r>
          </w:hyperlink>
        </w:p>
        <w:p w14:paraId="4044D5A1" w14:textId="77777777" w:rsidR="006A2388" w:rsidRDefault="00153B27">
          <w:pPr>
            <w:pStyle w:val="TOC1"/>
            <w:tabs>
              <w:tab w:val="right" w:leader="dot" w:pos="8306"/>
            </w:tabs>
          </w:pPr>
          <w:hyperlink w:anchor="_Toc23469" w:history="1">
            <w:r>
              <w:rPr>
                <w:rFonts w:ascii="宋体" w:eastAsia="宋体" w:hAnsi="宋体" w:cs="宋体" w:hint="eastAsia"/>
                <w:bCs/>
                <w:szCs w:val="28"/>
              </w:rPr>
              <w:t>四、</w:t>
            </w:r>
            <w:r>
              <w:rPr>
                <w:rFonts w:ascii="宋体" w:eastAsia="宋体" w:hAnsi="宋体" w:cs="宋体" w:hint="eastAsia"/>
                <w:bCs/>
                <w:szCs w:val="28"/>
              </w:rPr>
              <w:t xml:space="preserve"> </w:t>
            </w:r>
            <w:r>
              <w:rPr>
                <w:rFonts w:ascii="宋体" w:eastAsia="宋体" w:hAnsi="宋体" w:cs="宋体"/>
                <w:bCs/>
                <w:szCs w:val="28"/>
              </w:rPr>
              <w:t>实验原理</w:t>
            </w:r>
            <w:r>
              <w:tab/>
            </w:r>
            <w:r>
              <w:fldChar w:fldCharType="begin"/>
            </w:r>
            <w:r>
              <w:instrText xml:space="preserve"> PAGEREF _Toc23469 \h </w:instrText>
            </w:r>
            <w:r>
              <w:fldChar w:fldCharType="separate"/>
            </w:r>
            <w:r>
              <w:t>3</w:t>
            </w:r>
            <w:r>
              <w:fldChar w:fldCharType="end"/>
            </w:r>
          </w:hyperlink>
        </w:p>
        <w:p w14:paraId="2BC463F3" w14:textId="77777777" w:rsidR="006A2388" w:rsidRDefault="00153B27">
          <w:pPr>
            <w:pStyle w:val="TOC2"/>
            <w:tabs>
              <w:tab w:val="right" w:leader="dot" w:pos="8306"/>
            </w:tabs>
          </w:pPr>
          <w:hyperlink w:anchor="_Toc27002" w:history="1">
            <w:r>
              <w:rPr>
                <w:rFonts w:ascii="宋体" w:eastAsia="宋体" w:hAnsi="宋体" w:cs="宋体" w:hint="eastAsia"/>
                <w:bCs/>
                <w:szCs w:val="24"/>
              </w:rPr>
              <w:t>（一）</w:t>
            </w:r>
            <w:r>
              <w:rPr>
                <w:rFonts w:ascii="宋体" w:eastAsia="宋体" w:hAnsi="宋体" w:cs="宋体" w:hint="eastAsia"/>
                <w:bCs/>
                <w:szCs w:val="24"/>
              </w:rPr>
              <w:t xml:space="preserve"> </w:t>
            </w:r>
            <w:r>
              <w:rPr>
                <w:rFonts w:ascii="宋体" w:eastAsia="宋体" w:hAnsi="宋体" w:cs="宋体"/>
                <w:bCs/>
                <w:szCs w:val="24"/>
              </w:rPr>
              <w:t>PCB</w:t>
            </w:r>
            <w:r>
              <w:rPr>
                <w:rFonts w:ascii="宋体" w:eastAsia="宋体" w:hAnsi="宋体" w:cs="宋体"/>
                <w:bCs/>
                <w:szCs w:val="24"/>
              </w:rPr>
              <w:t>板的相关知识</w:t>
            </w:r>
            <w:r>
              <w:tab/>
            </w:r>
            <w:r>
              <w:fldChar w:fldCharType="begin"/>
            </w:r>
            <w:r>
              <w:instrText xml:space="preserve"> PAGEREF _Toc27002 \h </w:instrText>
            </w:r>
            <w:r>
              <w:fldChar w:fldCharType="separate"/>
            </w:r>
            <w:r>
              <w:t>3</w:t>
            </w:r>
            <w:r>
              <w:fldChar w:fldCharType="end"/>
            </w:r>
          </w:hyperlink>
        </w:p>
        <w:p w14:paraId="283B1F52" w14:textId="77777777" w:rsidR="006A2388" w:rsidRDefault="00153B27">
          <w:pPr>
            <w:pStyle w:val="TOC2"/>
            <w:tabs>
              <w:tab w:val="right" w:leader="dot" w:pos="8306"/>
            </w:tabs>
          </w:pPr>
          <w:hyperlink w:anchor="_Toc19173" w:history="1">
            <w:r>
              <w:rPr>
                <w:rFonts w:ascii="宋体" w:eastAsia="宋体" w:hAnsi="宋体" w:cs="宋体" w:hint="eastAsia"/>
                <w:bCs/>
                <w:szCs w:val="24"/>
              </w:rPr>
              <w:t>（二）</w:t>
            </w:r>
            <w:r>
              <w:rPr>
                <w:rFonts w:ascii="宋体" w:eastAsia="宋体" w:hAnsi="宋体" w:cs="宋体" w:hint="eastAsia"/>
                <w:bCs/>
                <w:szCs w:val="24"/>
              </w:rPr>
              <w:t xml:space="preserve"> </w:t>
            </w:r>
            <w:r>
              <w:rPr>
                <w:rFonts w:ascii="宋体" w:eastAsia="宋体" w:hAnsi="宋体" w:cs="宋体"/>
                <w:bCs/>
                <w:szCs w:val="24"/>
              </w:rPr>
              <w:t>PCB</w:t>
            </w:r>
            <w:r>
              <w:rPr>
                <w:rFonts w:ascii="宋体" w:eastAsia="宋体" w:hAnsi="宋体" w:cs="宋体"/>
                <w:bCs/>
                <w:szCs w:val="24"/>
              </w:rPr>
              <w:t>电路板焊接要点简介</w:t>
            </w:r>
            <w:r>
              <w:tab/>
            </w:r>
            <w:r>
              <w:fldChar w:fldCharType="begin"/>
            </w:r>
            <w:r>
              <w:instrText xml:space="preserve"> PAGEREF _Toc19173 \h </w:instrText>
            </w:r>
            <w:r>
              <w:fldChar w:fldCharType="separate"/>
            </w:r>
            <w:r>
              <w:t>4</w:t>
            </w:r>
            <w:r>
              <w:fldChar w:fldCharType="end"/>
            </w:r>
          </w:hyperlink>
        </w:p>
        <w:p w14:paraId="7F2D4F8C" w14:textId="77777777" w:rsidR="006A2388" w:rsidRDefault="00153B27">
          <w:pPr>
            <w:pStyle w:val="TOC2"/>
            <w:tabs>
              <w:tab w:val="right" w:leader="dot" w:pos="8306"/>
            </w:tabs>
          </w:pPr>
          <w:hyperlink w:anchor="_Toc14626" w:history="1">
            <w:r>
              <w:rPr>
                <w:rFonts w:ascii="宋体" w:eastAsia="宋体" w:hAnsi="宋体" w:cs="宋体" w:hint="eastAsia"/>
                <w:bCs/>
                <w:szCs w:val="24"/>
              </w:rPr>
              <w:t>（三）</w:t>
            </w:r>
            <w:r>
              <w:rPr>
                <w:rFonts w:ascii="宋体" w:eastAsia="宋体" w:hAnsi="宋体" w:cs="宋体" w:hint="eastAsia"/>
                <w:bCs/>
                <w:szCs w:val="24"/>
              </w:rPr>
              <w:t xml:space="preserve"> </w:t>
            </w:r>
            <w:r>
              <w:rPr>
                <w:rFonts w:ascii="宋体" w:eastAsia="宋体" w:hAnsi="宋体" w:cs="宋体"/>
                <w:bCs/>
                <w:szCs w:val="24"/>
              </w:rPr>
              <w:t>OTL</w:t>
            </w:r>
            <w:r>
              <w:rPr>
                <w:rFonts w:ascii="宋体" w:eastAsia="宋体" w:hAnsi="宋体" w:cs="宋体"/>
                <w:bCs/>
                <w:szCs w:val="24"/>
              </w:rPr>
              <w:t>功率放大电路原理</w:t>
            </w:r>
            <w:r>
              <w:tab/>
            </w:r>
            <w:r>
              <w:fldChar w:fldCharType="begin"/>
            </w:r>
            <w:r>
              <w:instrText xml:space="preserve"> PAGEREF _Toc14626 \h </w:instrText>
            </w:r>
            <w:r>
              <w:fldChar w:fldCharType="separate"/>
            </w:r>
            <w:r>
              <w:t>4</w:t>
            </w:r>
            <w:r>
              <w:fldChar w:fldCharType="end"/>
            </w:r>
          </w:hyperlink>
        </w:p>
        <w:p w14:paraId="0851A7FF" w14:textId="77777777" w:rsidR="006A2388" w:rsidRDefault="00153B27">
          <w:pPr>
            <w:pStyle w:val="TOC1"/>
            <w:tabs>
              <w:tab w:val="right" w:leader="dot" w:pos="8306"/>
            </w:tabs>
          </w:pPr>
          <w:hyperlink w:anchor="_Toc24091" w:history="1">
            <w:r>
              <w:rPr>
                <w:rFonts w:ascii="宋体" w:eastAsia="宋体" w:hAnsi="宋体" w:cs="宋体" w:hint="eastAsia"/>
                <w:bCs/>
                <w:szCs w:val="28"/>
              </w:rPr>
              <w:t>五、</w:t>
            </w:r>
            <w:r>
              <w:rPr>
                <w:rFonts w:ascii="宋体" w:eastAsia="宋体" w:hAnsi="宋体" w:cs="宋体" w:hint="eastAsia"/>
                <w:bCs/>
                <w:szCs w:val="28"/>
              </w:rPr>
              <w:t xml:space="preserve"> </w:t>
            </w:r>
            <w:r>
              <w:rPr>
                <w:rFonts w:ascii="宋体" w:eastAsia="宋体" w:hAnsi="宋体" w:cs="宋体"/>
                <w:bCs/>
                <w:szCs w:val="28"/>
              </w:rPr>
              <w:t>实验仪器</w:t>
            </w:r>
            <w:r>
              <w:tab/>
            </w:r>
            <w:r>
              <w:fldChar w:fldCharType="begin"/>
            </w:r>
            <w:r>
              <w:instrText xml:space="preserve"> PAGEREF _Toc24091 \h </w:instrText>
            </w:r>
            <w:r>
              <w:fldChar w:fldCharType="separate"/>
            </w:r>
            <w:r>
              <w:t>8</w:t>
            </w:r>
            <w:r>
              <w:fldChar w:fldCharType="end"/>
            </w:r>
          </w:hyperlink>
        </w:p>
        <w:p w14:paraId="3FA6981C" w14:textId="77777777" w:rsidR="006A2388" w:rsidRDefault="00153B27">
          <w:pPr>
            <w:pStyle w:val="TOC1"/>
            <w:tabs>
              <w:tab w:val="right" w:leader="dot" w:pos="8306"/>
            </w:tabs>
          </w:pPr>
          <w:hyperlink w:anchor="_Toc27281" w:history="1">
            <w:r>
              <w:rPr>
                <w:rFonts w:ascii="宋体" w:eastAsia="宋体" w:hAnsi="宋体" w:cs="宋体" w:hint="eastAsia"/>
                <w:bCs/>
                <w:szCs w:val="28"/>
              </w:rPr>
              <w:t>六、</w:t>
            </w:r>
            <w:r>
              <w:rPr>
                <w:rFonts w:ascii="宋体" w:eastAsia="宋体" w:hAnsi="宋体" w:cs="宋体" w:hint="eastAsia"/>
                <w:bCs/>
                <w:szCs w:val="28"/>
              </w:rPr>
              <w:t xml:space="preserve"> </w:t>
            </w:r>
            <w:r>
              <w:rPr>
                <w:rFonts w:ascii="宋体" w:eastAsia="宋体" w:hAnsi="宋体" w:cs="宋体"/>
                <w:bCs/>
                <w:szCs w:val="28"/>
              </w:rPr>
              <w:t>实验内容</w:t>
            </w:r>
            <w:r>
              <w:tab/>
            </w:r>
            <w:r>
              <w:fldChar w:fldCharType="begin"/>
            </w:r>
            <w:r>
              <w:instrText xml:space="preserve"> PAGEREF _Toc27281 \h </w:instrText>
            </w:r>
            <w:r>
              <w:fldChar w:fldCharType="separate"/>
            </w:r>
            <w:r>
              <w:t>8</w:t>
            </w:r>
            <w:r>
              <w:fldChar w:fldCharType="end"/>
            </w:r>
          </w:hyperlink>
        </w:p>
        <w:p w14:paraId="75264608" w14:textId="77777777" w:rsidR="006A2388" w:rsidRDefault="00153B27">
          <w:pPr>
            <w:pStyle w:val="TOC2"/>
            <w:tabs>
              <w:tab w:val="right" w:leader="dot" w:pos="8306"/>
            </w:tabs>
          </w:pPr>
          <w:hyperlink w:anchor="_Toc13245" w:history="1">
            <w:r>
              <w:rPr>
                <w:rFonts w:ascii="宋体" w:eastAsia="宋体" w:hAnsi="宋体" w:cs="宋体"/>
                <w:bCs/>
                <w:szCs w:val="24"/>
              </w:rPr>
              <w:t xml:space="preserve">1. </w:t>
            </w:r>
            <w:r>
              <w:rPr>
                <w:rFonts w:ascii="宋体" w:eastAsia="宋体" w:hAnsi="宋体" w:cs="宋体"/>
                <w:bCs/>
                <w:szCs w:val="24"/>
              </w:rPr>
              <w:t>安装</w:t>
            </w:r>
            <w:r>
              <w:tab/>
            </w:r>
            <w:r>
              <w:fldChar w:fldCharType="begin"/>
            </w:r>
            <w:r>
              <w:instrText xml:space="preserve"> PAGEREF _Toc13245 \h </w:instrText>
            </w:r>
            <w:r>
              <w:fldChar w:fldCharType="separate"/>
            </w:r>
            <w:r>
              <w:t>8</w:t>
            </w:r>
            <w:r>
              <w:fldChar w:fldCharType="end"/>
            </w:r>
          </w:hyperlink>
        </w:p>
        <w:p w14:paraId="58599545" w14:textId="77777777" w:rsidR="006A2388" w:rsidRDefault="00153B27">
          <w:pPr>
            <w:pStyle w:val="TOC2"/>
            <w:tabs>
              <w:tab w:val="right" w:leader="dot" w:pos="8306"/>
            </w:tabs>
          </w:pPr>
          <w:hyperlink w:anchor="_Toc10879" w:history="1">
            <w:r>
              <w:rPr>
                <w:rFonts w:ascii="宋体" w:eastAsia="宋体" w:hAnsi="宋体" w:cs="宋体"/>
                <w:bCs/>
                <w:szCs w:val="24"/>
              </w:rPr>
              <w:t xml:space="preserve">2. </w:t>
            </w:r>
            <w:r>
              <w:rPr>
                <w:rFonts w:ascii="宋体" w:eastAsia="宋体" w:hAnsi="宋体" w:cs="宋体"/>
                <w:bCs/>
                <w:szCs w:val="24"/>
              </w:rPr>
              <w:t>安装</w:t>
            </w:r>
            <w:r>
              <w:rPr>
                <w:rFonts w:ascii="宋体" w:eastAsia="宋体" w:hAnsi="宋体" w:cs="宋体"/>
                <w:bCs/>
                <w:szCs w:val="24"/>
              </w:rPr>
              <w:t>OTL</w:t>
            </w:r>
            <w:r>
              <w:rPr>
                <w:rFonts w:ascii="宋体" w:eastAsia="宋体" w:hAnsi="宋体" w:cs="宋体"/>
                <w:bCs/>
                <w:szCs w:val="24"/>
              </w:rPr>
              <w:t>放大器</w:t>
            </w:r>
            <w:r>
              <w:tab/>
            </w:r>
            <w:r>
              <w:fldChar w:fldCharType="begin"/>
            </w:r>
            <w:r>
              <w:instrText xml:space="preserve"> PAGEREF _Toc10879 \h </w:instrText>
            </w:r>
            <w:r>
              <w:fldChar w:fldCharType="separate"/>
            </w:r>
            <w:r>
              <w:t>8</w:t>
            </w:r>
            <w:r>
              <w:fldChar w:fldCharType="end"/>
            </w:r>
          </w:hyperlink>
        </w:p>
        <w:p w14:paraId="7FC05559" w14:textId="77777777" w:rsidR="006A2388" w:rsidRDefault="00153B27">
          <w:pPr>
            <w:pStyle w:val="TOC2"/>
            <w:tabs>
              <w:tab w:val="right" w:leader="dot" w:pos="8306"/>
            </w:tabs>
          </w:pPr>
          <w:hyperlink w:anchor="_Toc13725" w:history="1">
            <w:r>
              <w:rPr>
                <w:rFonts w:ascii="宋体" w:eastAsia="宋体" w:hAnsi="宋体" w:cs="宋体"/>
                <w:bCs/>
                <w:szCs w:val="24"/>
              </w:rPr>
              <w:t xml:space="preserve">3. </w:t>
            </w:r>
            <w:r>
              <w:rPr>
                <w:rFonts w:ascii="宋体" w:eastAsia="宋体" w:hAnsi="宋体" w:cs="宋体" w:hint="eastAsia"/>
                <w:bCs/>
                <w:szCs w:val="24"/>
              </w:rPr>
              <w:t>静态工作点的调试</w:t>
            </w:r>
            <w:r>
              <w:tab/>
            </w:r>
            <w:r>
              <w:fldChar w:fldCharType="begin"/>
            </w:r>
            <w:r>
              <w:instrText xml:space="preserve"> PAGEREF _Toc13725 \h </w:instrText>
            </w:r>
            <w:r>
              <w:fldChar w:fldCharType="separate"/>
            </w:r>
            <w:r>
              <w:t>9</w:t>
            </w:r>
            <w:r>
              <w:fldChar w:fldCharType="end"/>
            </w:r>
          </w:hyperlink>
        </w:p>
        <w:p w14:paraId="10973D02" w14:textId="77777777" w:rsidR="006A2388" w:rsidRDefault="00153B27">
          <w:pPr>
            <w:pStyle w:val="TOC2"/>
            <w:tabs>
              <w:tab w:val="right" w:leader="dot" w:pos="8306"/>
            </w:tabs>
          </w:pPr>
          <w:hyperlink w:anchor="_Toc21379" w:history="1">
            <w:r>
              <w:rPr>
                <w:rFonts w:ascii="宋体" w:eastAsia="宋体" w:hAnsi="宋体" w:cs="宋体"/>
                <w:bCs/>
                <w:szCs w:val="24"/>
              </w:rPr>
              <w:t xml:space="preserve">4. </w:t>
            </w:r>
            <w:r>
              <w:rPr>
                <w:rFonts w:ascii="宋体" w:eastAsia="宋体" w:hAnsi="宋体" w:cs="宋体" w:hint="eastAsia"/>
                <w:bCs/>
                <w:szCs w:val="24"/>
              </w:rPr>
              <w:t>测量</w:t>
            </w:r>
            <w:r>
              <w:rPr>
                <w:rFonts w:ascii="宋体" w:eastAsia="宋体" w:hAnsi="宋体" w:cs="宋体" w:hint="eastAsia"/>
                <w:bCs/>
                <w:szCs w:val="24"/>
              </w:rPr>
              <w:t>OTL</w:t>
            </w:r>
            <w:r>
              <w:rPr>
                <w:rFonts w:ascii="宋体" w:eastAsia="宋体" w:hAnsi="宋体" w:cs="宋体" w:hint="eastAsia"/>
                <w:bCs/>
                <w:szCs w:val="24"/>
              </w:rPr>
              <w:t>功率放大器的指标</w:t>
            </w:r>
            <w:r>
              <w:tab/>
            </w:r>
            <w:r>
              <w:fldChar w:fldCharType="begin"/>
            </w:r>
            <w:r>
              <w:instrText xml:space="preserve"> PAGEREF _Toc21379 \h </w:instrText>
            </w:r>
            <w:r>
              <w:fldChar w:fldCharType="separate"/>
            </w:r>
            <w:r>
              <w:t>10</w:t>
            </w:r>
            <w:r>
              <w:fldChar w:fldCharType="end"/>
            </w:r>
          </w:hyperlink>
        </w:p>
        <w:p w14:paraId="150C2B01" w14:textId="77777777" w:rsidR="006A2388" w:rsidRDefault="00153B27">
          <w:pPr>
            <w:pStyle w:val="TOC2"/>
            <w:tabs>
              <w:tab w:val="right" w:leader="dot" w:pos="8306"/>
            </w:tabs>
          </w:pPr>
          <w:hyperlink w:anchor="_Toc21435" w:history="1">
            <w:r>
              <w:rPr>
                <w:rFonts w:ascii="宋体" w:eastAsia="宋体" w:hAnsi="宋体" w:cs="宋体"/>
                <w:bCs/>
                <w:szCs w:val="24"/>
              </w:rPr>
              <w:t xml:space="preserve">5. </w:t>
            </w:r>
            <w:r>
              <w:rPr>
                <w:rFonts w:ascii="宋体" w:eastAsia="宋体" w:hAnsi="宋体" w:cs="宋体" w:hint="eastAsia"/>
                <w:bCs/>
                <w:szCs w:val="24"/>
              </w:rPr>
              <w:t>试听</w:t>
            </w:r>
            <w:r>
              <w:tab/>
            </w:r>
            <w:r>
              <w:fldChar w:fldCharType="begin"/>
            </w:r>
            <w:r>
              <w:instrText xml:space="preserve"> PAGEREF _Toc21435 \h </w:instrText>
            </w:r>
            <w:r>
              <w:fldChar w:fldCharType="separate"/>
            </w:r>
            <w:r>
              <w:t>13</w:t>
            </w:r>
            <w:r>
              <w:fldChar w:fldCharType="end"/>
            </w:r>
          </w:hyperlink>
        </w:p>
        <w:p w14:paraId="0EDA7E76" w14:textId="77777777" w:rsidR="006A2388" w:rsidRDefault="00153B27">
          <w:pPr>
            <w:pStyle w:val="TOC1"/>
            <w:tabs>
              <w:tab w:val="right" w:leader="dot" w:pos="8306"/>
            </w:tabs>
          </w:pPr>
          <w:hyperlink w:anchor="_Toc15944" w:history="1">
            <w:r>
              <w:rPr>
                <w:rFonts w:ascii="宋体" w:eastAsia="宋体" w:hAnsi="宋体" w:cs="宋体" w:hint="eastAsia"/>
                <w:bCs/>
                <w:szCs w:val="28"/>
              </w:rPr>
              <w:t>七、</w:t>
            </w:r>
            <w:r>
              <w:rPr>
                <w:rFonts w:ascii="宋体" w:eastAsia="宋体" w:hAnsi="宋体" w:cs="宋体" w:hint="eastAsia"/>
                <w:bCs/>
                <w:szCs w:val="28"/>
              </w:rPr>
              <w:t xml:space="preserve"> </w:t>
            </w:r>
            <w:r>
              <w:rPr>
                <w:rFonts w:ascii="宋体" w:eastAsia="宋体" w:hAnsi="宋体" w:cs="宋体"/>
                <w:bCs/>
                <w:szCs w:val="28"/>
              </w:rPr>
              <w:t>实验</w:t>
            </w:r>
            <w:r>
              <w:rPr>
                <w:rFonts w:ascii="宋体" w:eastAsia="宋体" w:hAnsi="宋体" w:cs="宋体" w:hint="eastAsia"/>
                <w:bCs/>
                <w:szCs w:val="28"/>
              </w:rPr>
              <w:t>总结</w:t>
            </w:r>
            <w:r>
              <w:tab/>
            </w:r>
            <w:r>
              <w:fldChar w:fldCharType="begin"/>
            </w:r>
            <w:r>
              <w:instrText xml:space="preserve"> PAGEREF _Toc15944 \h </w:instrText>
            </w:r>
            <w:r>
              <w:fldChar w:fldCharType="separate"/>
            </w:r>
            <w:r>
              <w:t>13</w:t>
            </w:r>
            <w:r>
              <w:fldChar w:fldCharType="end"/>
            </w:r>
          </w:hyperlink>
        </w:p>
        <w:p w14:paraId="6F323813" w14:textId="77777777" w:rsidR="006A2388" w:rsidRDefault="00153B27">
          <w:r>
            <w:rPr>
              <w:bCs/>
              <w:lang w:val="zh-CN"/>
            </w:rPr>
            <w:fldChar w:fldCharType="end"/>
          </w:r>
        </w:p>
      </w:sdtContent>
    </w:sdt>
    <w:p w14:paraId="749E2E7B" w14:textId="77777777" w:rsidR="006A2388" w:rsidRDefault="00153B27">
      <w:pPr>
        <w:widowControl/>
        <w:jc w:val="left"/>
        <w:rPr>
          <w:rFonts w:asciiTheme="minorEastAsia" w:hAnsiTheme="minorEastAsia" w:cstheme="minorEastAsia"/>
          <w:b/>
          <w:bCs/>
          <w:color w:val="000000"/>
          <w:kern w:val="0"/>
          <w:sz w:val="24"/>
          <w:szCs w:val="24"/>
          <w:lang w:bidi="ar"/>
        </w:rPr>
      </w:pPr>
      <w:r>
        <w:rPr>
          <w:rFonts w:asciiTheme="minorEastAsia" w:hAnsiTheme="minorEastAsia" w:cstheme="minorEastAsia"/>
          <w:b/>
          <w:bCs/>
          <w:color w:val="000000"/>
          <w:kern w:val="0"/>
          <w:sz w:val="24"/>
          <w:szCs w:val="24"/>
          <w:lang w:bidi="ar"/>
        </w:rPr>
        <w:br w:type="page"/>
      </w:r>
    </w:p>
    <w:p w14:paraId="736A0F01" w14:textId="77777777" w:rsidR="006A2388" w:rsidRDefault="00153B27">
      <w:pPr>
        <w:numPr>
          <w:ilvl w:val="0"/>
          <w:numId w:val="1"/>
        </w:numPr>
        <w:outlineLvl w:val="0"/>
        <w:rPr>
          <w:rFonts w:ascii="宋体" w:eastAsia="宋体" w:hAnsi="宋体" w:cs="宋体"/>
          <w:b/>
          <w:bCs/>
          <w:sz w:val="28"/>
          <w:szCs w:val="28"/>
        </w:rPr>
      </w:pPr>
      <w:bookmarkStart w:id="0" w:name="_Toc4078"/>
      <w:r>
        <w:rPr>
          <w:rFonts w:ascii="宋体" w:eastAsia="宋体" w:hAnsi="宋体" w:cs="宋体"/>
          <w:b/>
          <w:bCs/>
          <w:sz w:val="28"/>
          <w:szCs w:val="28"/>
        </w:rPr>
        <w:lastRenderedPageBreak/>
        <w:t>实验目的</w:t>
      </w:r>
      <w:bookmarkEnd w:id="0"/>
    </w:p>
    <w:p w14:paraId="46CE8FFA" w14:textId="77777777" w:rsidR="006A2388" w:rsidRDefault="00153B27">
      <w:pPr>
        <w:numPr>
          <w:ilvl w:val="0"/>
          <w:numId w:val="2"/>
        </w:numPr>
        <w:rPr>
          <w:rFonts w:ascii="宋体" w:eastAsia="宋体" w:hAnsi="宋体" w:cs="宋体"/>
          <w:sz w:val="24"/>
          <w:szCs w:val="24"/>
        </w:rPr>
      </w:pPr>
      <w:r>
        <w:rPr>
          <w:rFonts w:ascii="宋体" w:eastAsia="宋体" w:hAnsi="宋体" w:cs="宋体"/>
          <w:sz w:val="24"/>
          <w:szCs w:val="24"/>
        </w:rPr>
        <w:t>掌握</w:t>
      </w:r>
      <w:r>
        <w:rPr>
          <w:rFonts w:ascii="宋体" w:eastAsia="宋体" w:hAnsi="宋体" w:cs="宋体"/>
          <w:sz w:val="24"/>
          <w:szCs w:val="24"/>
        </w:rPr>
        <w:t>OTL</w:t>
      </w:r>
      <w:r>
        <w:rPr>
          <w:rFonts w:ascii="宋体" w:eastAsia="宋体" w:hAnsi="宋体" w:cs="宋体"/>
          <w:sz w:val="24"/>
          <w:szCs w:val="24"/>
        </w:rPr>
        <w:t>功率放大器的工作原理及其设计要点。</w:t>
      </w:r>
    </w:p>
    <w:p w14:paraId="7D7631F9" w14:textId="77777777" w:rsidR="006A2388" w:rsidRDefault="00153B27">
      <w:pPr>
        <w:numPr>
          <w:ilvl w:val="0"/>
          <w:numId w:val="2"/>
        </w:numPr>
        <w:rPr>
          <w:rFonts w:ascii="宋体" w:eastAsia="宋体" w:hAnsi="宋体" w:cs="宋体"/>
          <w:sz w:val="24"/>
          <w:szCs w:val="24"/>
        </w:rPr>
      </w:pPr>
      <w:r>
        <w:rPr>
          <w:rFonts w:ascii="宋体" w:eastAsia="宋体" w:hAnsi="宋体" w:cs="宋体"/>
          <w:sz w:val="24"/>
          <w:szCs w:val="24"/>
        </w:rPr>
        <w:t>掌握</w:t>
      </w:r>
      <w:r>
        <w:rPr>
          <w:rFonts w:ascii="宋体" w:eastAsia="宋体" w:hAnsi="宋体" w:cs="宋体"/>
          <w:sz w:val="24"/>
          <w:szCs w:val="24"/>
        </w:rPr>
        <w:t>OTL</w:t>
      </w:r>
      <w:r>
        <w:rPr>
          <w:rFonts w:ascii="宋体" w:eastAsia="宋体" w:hAnsi="宋体" w:cs="宋体"/>
          <w:sz w:val="24"/>
          <w:szCs w:val="24"/>
        </w:rPr>
        <w:t>功率放大器的安装、调整与性能的测试。</w:t>
      </w:r>
    </w:p>
    <w:p w14:paraId="3A681A97" w14:textId="77777777" w:rsidR="006A2388" w:rsidRDefault="00153B27">
      <w:pPr>
        <w:numPr>
          <w:ilvl w:val="0"/>
          <w:numId w:val="2"/>
        </w:numPr>
        <w:rPr>
          <w:rFonts w:ascii="宋体" w:eastAsia="宋体" w:hAnsi="宋体" w:cs="宋体"/>
          <w:sz w:val="24"/>
          <w:szCs w:val="24"/>
        </w:rPr>
      </w:pPr>
      <w:r>
        <w:rPr>
          <w:rFonts w:ascii="宋体" w:eastAsia="宋体" w:hAnsi="宋体" w:cs="宋体"/>
          <w:sz w:val="24"/>
          <w:szCs w:val="24"/>
        </w:rPr>
        <w:t>了解</w:t>
      </w:r>
      <w:r>
        <w:rPr>
          <w:rFonts w:ascii="宋体" w:eastAsia="宋体" w:hAnsi="宋体" w:cs="宋体"/>
          <w:sz w:val="24"/>
          <w:szCs w:val="24"/>
        </w:rPr>
        <w:t>PCB</w:t>
      </w:r>
      <w:r>
        <w:rPr>
          <w:rFonts w:ascii="宋体" w:eastAsia="宋体" w:hAnsi="宋体" w:cs="宋体"/>
          <w:sz w:val="24"/>
          <w:szCs w:val="24"/>
        </w:rPr>
        <w:t>板的制作流程以及</w:t>
      </w:r>
      <w:r>
        <w:rPr>
          <w:rFonts w:ascii="宋体" w:eastAsia="宋体" w:hAnsi="宋体" w:cs="宋体"/>
          <w:sz w:val="24"/>
          <w:szCs w:val="24"/>
        </w:rPr>
        <w:t>PCB</w:t>
      </w:r>
      <w:r>
        <w:rPr>
          <w:rFonts w:ascii="宋体" w:eastAsia="宋体" w:hAnsi="宋体" w:cs="宋体"/>
          <w:sz w:val="24"/>
          <w:szCs w:val="24"/>
        </w:rPr>
        <w:t>版图制作软件和流程。</w:t>
      </w:r>
    </w:p>
    <w:p w14:paraId="46D0D385" w14:textId="77777777" w:rsidR="006A2388" w:rsidRDefault="00153B27">
      <w:pPr>
        <w:numPr>
          <w:ilvl w:val="0"/>
          <w:numId w:val="2"/>
        </w:numPr>
        <w:rPr>
          <w:rFonts w:ascii="宋体" w:eastAsia="宋体" w:hAnsi="宋体" w:cs="宋体"/>
          <w:sz w:val="24"/>
          <w:szCs w:val="24"/>
        </w:rPr>
      </w:pPr>
      <w:r>
        <w:rPr>
          <w:rFonts w:ascii="宋体" w:eastAsia="宋体" w:hAnsi="宋体" w:cs="宋体"/>
          <w:sz w:val="24"/>
          <w:szCs w:val="24"/>
        </w:rPr>
        <w:t>掌握在通用板上焊接、调试的技能。</w:t>
      </w:r>
    </w:p>
    <w:p w14:paraId="544F65CA" w14:textId="77777777" w:rsidR="006A2388" w:rsidRDefault="006A2388">
      <w:pPr>
        <w:rPr>
          <w:rFonts w:ascii="宋体" w:eastAsia="宋体" w:hAnsi="宋体" w:cs="宋体"/>
          <w:sz w:val="24"/>
          <w:szCs w:val="24"/>
        </w:rPr>
      </w:pPr>
    </w:p>
    <w:p w14:paraId="0500D35F" w14:textId="77777777" w:rsidR="006A2388" w:rsidRDefault="00153B27">
      <w:pPr>
        <w:numPr>
          <w:ilvl w:val="0"/>
          <w:numId w:val="1"/>
        </w:numPr>
        <w:outlineLvl w:val="0"/>
        <w:rPr>
          <w:rFonts w:ascii="宋体" w:eastAsia="宋体" w:hAnsi="宋体" w:cs="宋体"/>
          <w:b/>
          <w:bCs/>
          <w:sz w:val="28"/>
          <w:szCs w:val="28"/>
        </w:rPr>
      </w:pPr>
      <w:bookmarkStart w:id="1" w:name="_Toc20109"/>
      <w:r>
        <w:rPr>
          <w:rFonts w:ascii="宋体" w:eastAsia="宋体" w:hAnsi="宋体" w:cs="宋体"/>
          <w:b/>
          <w:bCs/>
          <w:sz w:val="28"/>
          <w:szCs w:val="28"/>
        </w:rPr>
        <w:t>实验预习要求</w:t>
      </w:r>
      <w:bookmarkEnd w:id="1"/>
    </w:p>
    <w:p w14:paraId="0BB9A6F3" w14:textId="77777777" w:rsidR="006A2388" w:rsidRDefault="00153B27">
      <w:pPr>
        <w:numPr>
          <w:ilvl w:val="0"/>
          <w:numId w:val="3"/>
        </w:numPr>
        <w:rPr>
          <w:rFonts w:ascii="宋体" w:eastAsia="宋体" w:hAnsi="宋体" w:cs="宋体"/>
          <w:sz w:val="24"/>
          <w:szCs w:val="24"/>
        </w:rPr>
      </w:pPr>
      <w:r>
        <w:rPr>
          <w:rFonts w:ascii="宋体" w:eastAsia="宋体" w:hAnsi="宋体" w:cs="宋体"/>
          <w:sz w:val="24"/>
          <w:szCs w:val="24"/>
        </w:rPr>
        <w:t>简单阅读关于</w:t>
      </w:r>
      <w:r>
        <w:rPr>
          <w:rFonts w:ascii="宋体" w:eastAsia="宋体" w:hAnsi="宋体" w:cs="宋体"/>
          <w:sz w:val="24"/>
          <w:szCs w:val="24"/>
        </w:rPr>
        <w:t>PCB</w:t>
      </w:r>
      <w:r>
        <w:rPr>
          <w:rFonts w:ascii="宋体" w:eastAsia="宋体" w:hAnsi="宋体" w:cs="宋体"/>
          <w:sz w:val="24"/>
          <w:szCs w:val="24"/>
        </w:rPr>
        <w:t>板、通用板概述部分内容，粗略了解</w:t>
      </w:r>
      <w:r>
        <w:rPr>
          <w:rFonts w:ascii="宋体" w:eastAsia="宋体" w:hAnsi="宋体" w:cs="宋体"/>
          <w:sz w:val="24"/>
          <w:szCs w:val="24"/>
        </w:rPr>
        <w:t>PCB</w:t>
      </w:r>
      <w:r>
        <w:rPr>
          <w:rFonts w:ascii="宋体" w:eastAsia="宋体" w:hAnsi="宋体" w:cs="宋体"/>
          <w:sz w:val="24"/>
          <w:szCs w:val="24"/>
        </w:rPr>
        <w:t>板及通用板基础知识。</w:t>
      </w:r>
    </w:p>
    <w:p w14:paraId="6C467E09" w14:textId="77777777" w:rsidR="006A2388" w:rsidRDefault="00153B27">
      <w:pPr>
        <w:numPr>
          <w:ilvl w:val="0"/>
          <w:numId w:val="3"/>
        </w:numPr>
        <w:rPr>
          <w:rFonts w:ascii="宋体" w:eastAsia="宋体" w:hAnsi="宋体" w:cs="宋体"/>
          <w:sz w:val="24"/>
          <w:szCs w:val="24"/>
        </w:rPr>
      </w:pPr>
      <w:r>
        <w:rPr>
          <w:rFonts w:ascii="宋体" w:eastAsia="宋体" w:hAnsi="宋体" w:cs="宋体"/>
          <w:sz w:val="24"/>
          <w:szCs w:val="24"/>
        </w:rPr>
        <w:t>仔细阅读关于焊接部分的内容，对焊接的方法有基本的了解，了解通用板上焊接电路的技能并指导实践操作。</w:t>
      </w:r>
    </w:p>
    <w:p w14:paraId="675DFD3A" w14:textId="77777777" w:rsidR="006A2388" w:rsidRDefault="00153B27">
      <w:pPr>
        <w:numPr>
          <w:ilvl w:val="0"/>
          <w:numId w:val="3"/>
        </w:numPr>
        <w:rPr>
          <w:rFonts w:ascii="宋体" w:eastAsia="宋体" w:hAnsi="宋体" w:cs="宋体"/>
          <w:sz w:val="24"/>
          <w:szCs w:val="24"/>
        </w:rPr>
      </w:pPr>
      <w:r>
        <w:rPr>
          <w:rFonts w:ascii="宋体" w:eastAsia="宋体" w:hAnsi="宋体" w:cs="宋体"/>
          <w:sz w:val="24"/>
          <w:szCs w:val="24"/>
        </w:rPr>
        <w:t>结合实验讲义，查找资料，掌握</w:t>
      </w:r>
      <w:r>
        <w:rPr>
          <w:rFonts w:ascii="宋体" w:eastAsia="宋体" w:hAnsi="宋体" w:cs="宋体"/>
          <w:sz w:val="24"/>
          <w:szCs w:val="24"/>
        </w:rPr>
        <w:t>OTL</w:t>
      </w:r>
      <w:r>
        <w:rPr>
          <w:rFonts w:ascii="宋体" w:eastAsia="宋体" w:hAnsi="宋体" w:cs="宋体"/>
          <w:sz w:val="24"/>
          <w:szCs w:val="24"/>
        </w:rPr>
        <w:t>功率放大器工作原理。</w:t>
      </w:r>
    </w:p>
    <w:p w14:paraId="1BC891E2" w14:textId="77777777" w:rsidR="006A2388" w:rsidRDefault="00153B27">
      <w:pPr>
        <w:numPr>
          <w:ilvl w:val="0"/>
          <w:numId w:val="3"/>
        </w:numPr>
        <w:rPr>
          <w:rFonts w:ascii="宋体" w:eastAsia="宋体" w:hAnsi="宋体" w:cs="宋体"/>
          <w:sz w:val="24"/>
          <w:szCs w:val="24"/>
        </w:rPr>
      </w:pPr>
      <w:r>
        <w:rPr>
          <w:rFonts w:ascii="宋体" w:eastAsia="宋体" w:hAnsi="宋体" w:cs="宋体"/>
          <w:sz w:val="24"/>
          <w:szCs w:val="24"/>
        </w:rPr>
        <w:t>对实验电路进行仿真，并完成实验内容部分的实验数据测量。</w:t>
      </w:r>
    </w:p>
    <w:p w14:paraId="78914F95" w14:textId="77777777" w:rsidR="006A2388" w:rsidRDefault="00153B27">
      <w:pPr>
        <w:numPr>
          <w:ilvl w:val="0"/>
          <w:numId w:val="1"/>
        </w:numPr>
        <w:outlineLvl w:val="0"/>
        <w:rPr>
          <w:rFonts w:ascii="宋体" w:eastAsia="宋体" w:hAnsi="宋体" w:cs="宋体"/>
          <w:b/>
          <w:bCs/>
          <w:sz w:val="28"/>
          <w:szCs w:val="28"/>
        </w:rPr>
      </w:pPr>
      <w:bookmarkStart w:id="2" w:name="_Toc11481"/>
      <w:r>
        <w:rPr>
          <w:rFonts w:ascii="宋体" w:eastAsia="宋体" w:hAnsi="宋体" w:cs="宋体"/>
          <w:b/>
          <w:bCs/>
          <w:sz w:val="28"/>
          <w:szCs w:val="28"/>
        </w:rPr>
        <w:t>实验报告要求</w:t>
      </w:r>
      <w:bookmarkEnd w:id="2"/>
    </w:p>
    <w:p w14:paraId="79A70814" w14:textId="77777777" w:rsidR="006A2388" w:rsidRDefault="00153B27">
      <w:pPr>
        <w:numPr>
          <w:ilvl w:val="0"/>
          <w:numId w:val="4"/>
        </w:numPr>
        <w:rPr>
          <w:rFonts w:ascii="宋体" w:eastAsia="宋体" w:hAnsi="宋体" w:cs="宋体"/>
          <w:sz w:val="24"/>
          <w:szCs w:val="24"/>
        </w:rPr>
      </w:pPr>
      <w:r>
        <w:rPr>
          <w:rFonts w:ascii="宋体" w:eastAsia="宋体" w:hAnsi="宋体" w:cs="宋体"/>
          <w:sz w:val="24"/>
          <w:szCs w:val="24"/>
        </w:rPr>
        <w:t>画出实验电路图，并标明经调试后的各元件参数。</w:t>
      </w:r>
    </w:p>
    <w:p w14:paraId="17EDD856" w14:textId="77777777" w:rsidR="006A2388" w:rsidRDefault="00153B27">
      <w:pPr>
        <w:numPr>
          <w:ilvl w:val="0"/>
          <w:numId w:val="4"/>
        </w:numPr>
        <w:rPr>
          <w:rFonts w:ascii="宋体" w:eastAsia="宋体" w:hAnsi="宋体" w:cs="宋体"/>
          <w:sz w:val="24"/>
          <w:szCs w:val="24"/>
        </w:rPr>
      </w:pPr>
      <w:r>
        <w:rPr>
          <w:rFonts w:ascii="宋体" w:eastAsia="宋体" w:hAnsi="宋体" w:cs="宋体"/>
          <w:sz w:val="24"/>
          <w:szCs w:val="24"/>
        </w:rPr>
        <w:t>记录各项调整、测试结果。</w:t>
      </w:r>
    </w:p>
    <w:p w14:paraId="1A911278" w14:textId="77777777" w:rsidR="006A2388" w:rsidRDefault="00153B27">
      <w:pPr>
        <w:numPr>
          <w:ilvl w:val="0"/>
          <w:numId w:val="4"/>
        </w:numPr>
        <w:rPr>
          <w:rFonts w:ascii="宋体" w:eastAsia="宋体" w:hAnsi="宋体" w:cs="宋体"/>
          <w:sz w:val="24"/>
          <w:szCs w:val="24"/>
        </w:rPr>
      </w:pPr>
      <w:r>
        <w:rPr>
          <w:rFonts w:ascii="宋体" w:eastAsia="宋体" w:hAnsi="宋体" w:cs="宋体"/>
          <w:sz w:val="24"/>
          <w:szCs w:val="24"/>
        </w:rPr>
        <w:t>列表比较预定的技术指标和实验测量结果，并加以讨论。</w:t>
      </w:r>
    </w:p>
    <w:p w14:paraId="4A7E340D" w14:textId="77777777" w:rsidR="006A2388" w:rsidRDefault="00153B27">
      <w:pPr>
        <w:numPr>
          <w:ilvl w:val="0"/>
          <w:numId w:val="4"/>
        </w:numPr>
        <w:rPr>
          <w:rFonts w:ascii="宋体" w:eastAsia="宋体" w:hAnsi="宋体" w:cs="宋体"/>
          <w:sz w:val="24"/>
          <w:szCs w:val="24"/>
        </w:rPr>
      </w:pPr>
      <w:r>
        <w:rPr>
          <w:rFonts w:ascii="宋体" w:eastAsia="宋体" w:hAnsi="宋体" w:cs="宋体"/>
          <w:sz w:val="24"/>
          <w:szCs w:val="24"/>
        </w:rPr>
        <w:t>对安装调试过程中出现的问题进行分析。</w:t>
      </w:r>
    </w:p>
    <w:p w14:paraId="669FA1E0" w14:textId="77777777" w:rsidR="006A2388" w:rsidRDefault="006A2388">
      <w:pPr>
        <w:rPr>
          <w:rFonts w:ascii="宋体" w:eastAsia="宋体" w:hAnsi="宋体" w:cs="宋体"/>
          <w:sz w:val="24"/>
          <w:szCs w:val="24"/>
        </w:rPr>
      </w:pPr>
    </w:p>
    <w:p w14:paraId="1511EF56" w14:textId="77777777" w:rsidR="006A2388" w:rsidRDefault="00153B27">
      <w:pPr>
        <w:numPr>
          <w:ilvl w:val="0"/>
          <w:numId w:val="1"/>
        </w:numPr>
        <w:outlineLvl w:val="0"/>
        <w:rPr>
          <w:rFonts w:ascii="宋体" w:eastAsia="宋体" w:hAnsi="宋体" w:cs="宋体"/>
          <w:b/>
          <w:bCs/>
          <w:sz w:val="28"/>
          <w:szCs w:val="28"/>
        </w:rPr>
      </w:pPr>
      <w:bookmarkStart w:id="3" w:name="_Toc23469"/>
      <w:r>
        <w:rPr>
          <w:rFonts w:ascii="宋体" w:eastAsia="宋体" w:hAnsi="宋体" w:cs="宋体"/>
          <w:b/>
          <w:bCs/>
          <w:sz w:val="28"/>
          <w:szCs w:val="28"/>
        </w:rPr>
        <w:t>实验原理</w:t>
      </w:r>
      <w:bookmarkEnd w:id="3"/>
    </w:p>
    <w:p w14:paraId="6C176B5D" w14:textId="77777777" w:rsidR="006A2388" w:rsidRDefault="00153B27">
      <w:pPr>
        <w:numPr>
          <w:ilvl w:val="0"/>
          <w:numId w:val="5"/>
        </w:numPr>
        <w:outlineLvl w:val="1"/>
        <w:rPr>
          <w:rFonts w:ascii="宋体" w:eastAsia="宋体" w:hAnsi="宋体" w:cs="宋体"/>
          <w:b/>
          <w:bCs/>
          <w:sz w:val="24"/>
          <w:szCs w:val="24"/>
        </w:rPr>
      </w:pPr>
      <w:bookmarkStart w:id="4" w:name="_Toc27002"/>
      <w:r>
        <w:rPr>
          <w:rFonts w:ascii="宋体" w:eastAsia="宋体" w:hAnsi="宋体" w:cs="宋体"/>
          <w:b/>
          <w:bCs/>
          <w:sz w:val="24"/>
          <w:szCs w:val="24"/>
        </w:rPr>
        <w:t>PCB</w:t>
      </w:r>
      <w:r>
        <w:rPr>
          <w:rFonts w:ascii="宋体" w:eastAsia="宋体" w:hAnsi="宋体" w:cs="宋体"/>
          <w:b/>
          <w:bCs/>
          <w:sz w:val="24"/>
          <w:szCs w:val="24"/>
        </w:rPr>
        <w:t>板的相关知识</w:t>
      </w:r>
      <w:bookmarkEnd w:id="4"/>
    </w:p>
    <w:p w14:paraId="597EC6AB"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印刷电路板是在覆以金属铜箔的绝缘基板上制造出导电线路的电路板，又称印刷电路板。印刷电路板具有小型化、布线密度高、便于装配等优点，广泛应用于电子电路中。</w:t>
      </w:r>
    </w:p>
    <w:p w14:paraId="6F987FEF" w14:textId="77777777" w:rsidR="006A2388" w:rsidRDefault="006A2388">
      <w:pPr>
        <w:ind w:firstLineChars="200" w:firstLine="480"/>
        <w:rPr>
          <w:rFonts w:ascii="宋体" w:eastAsia="宋体" w:hAnsi="宋体" w:cs="宋体"/>
          <w:sz w:val="24"/>
          <w:szCs w:val="24"/>
        </w:rPr>
      </w:pPr>
    </w:p>
    <w:p w14:paraId="4870F0A8" w14:textId="77777777" w:rsidR="006A2388" w:rsidRDefault="00153B27">
      <w:pPr>
        <w:numPr>
          <w:ilvl w:val="0"/>
          <w:numId w:val="6"/>
        </w:numPr>
        <w:rPr>
          <w:rFonts w:ascii="宋体" w:eastAsia="宋体" w:hAnsi="宋体" w:cs="宋体"/>
          <w:sz w:val="24"/>
          <w:szCs w:val="24"/>
        </w:rPr>
      </w:pPr>
      <w:r>
        <w:rPr>
          <w:rFonts w:ascii="宋体" w:eastAsia="宋体" w:hAnsi="宋体" w:cs="宋体"/>
          <w:sz w:val="24"/>
          <w:szCs w:val="24"/>
        </w:rPr>
        <w:t>覆铜板种类和特点</w:t>
      </w:r>
    </w:p>
    <w:p w14:paraId="2FCD2830"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覆铜板是制作印制电路板的主要材料，根据基本板材料和粘结树脂的不同，分为酚醛纸基覆铜板、环氧玻璃布覆铜板、聚四氟乙烯玻璃布覆铜板、混合介质基板、聚酰胺基板等。</w:t>
      </w:r>
    </w:p>
    <w:p w14:paraId="6C8B7407" w14:textId="77777777" w:rsidR="006A2388" w:rsidRDefault="00153B27">
      <w:pPr>
        <w:numPr>
          <w:ilvl w:val="0"/>
          <w:numId w:val="6"/>
        </w:numPr>
        <w:rPr>
          <w:rFonts w:ascii="宋体" w:eastAsia="宋体" w:hAnsi="宋体" w:cs="宋体"/>
          <w:sz w:val="24"/>
          <w:szCs w:val="24"/>
        </w:rPr>
      </w:pPr>
      <w:r>
        <w:rPr>
          <w:rFonts w:ascii="宋体" w:eastAsia="宋体" w:hAnsi="宋体" w:cs="宋体"/>
          <w:sz w:val="24"/>
          <w:szCs w:val="24"/>
        </w:rPr>
        <w:t>印刷电路板的分类</w:t>
      </w:r>
    </w:p>
    <w:p w14:paraId="3CEF3265"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印刷电路板通常分</w:t>
      </w:r>
      <w:r>
        <w:rPr>
          <w:rFonts w:ascii="宋体" w:eastAsia="宋体" w:hAnsi="宋体" w:cs="宋体"/>
          <w:sz w:val="24"/>
          <w:szCs w:val="24"/>
        </w:rPr>
        <w:t>为单面板、双面板、多层板和柔性印刷电路板。单面板由单面的覆铜板制成，通常用于简单电路，如果电路复杂，飞线过多，就要考虑双面板了。双面板是用双面覆铜板制成，在基板的两面都有印制导线，两面直接通常采取过孔相连。双面板的布线密度比单面板要搞，通常用于相对较复杂的模拟电路和数字电路。多层板是多层印制电路的印制板压合而成的。其布线密度高，常用于多层板无法实现的情况和对电路板的电气性能要求较高时（如高频、抗干扰、高精度、低扰动等情况）。柔性印刷电路板，是以软质绝缘材料为基础制成的印制电路板，可以折叠弯曲，通常用于在狭小</w:t>
      </w:r>
      <w:r>
        <w:rPr>
          <w:rFonts w:ascii="宋体" w:eastAsia="宋体" w:hAnsi="宋体" w:cs="宋体"/>
          <w:sz w:val="24"/>
          <w:szCs w:val="24"/>
        </w:rPr>
        <w:t>空间或需要做机械运动的部位实现不同部件的电气连接；如笔记本计算机、手机、照相机等。在电路板选用的实践中，通常需要综合机械、电子、功能和环境等多方面的要求，综合考虑选择合</w:t>
      </w:r>
      <w:r>
        <w:rPr>
          <w:rFonts w:ascii="宋体" w:eastAsia="宋体" w:hAnsi="宋体" w:cs="宋体"/>
          <w:sz w:val="24"/>
          <w:szCs w:val="24"/>
        </w:rPr>
        <w:lastRenderedPageBreak/>
        <w:t>适的电路板。</w:t>
      </w:r>
    </w:p>
    <w:p w14:paraId="3F6D1E4A" w14:textId="77777777" w:rsidR="006A2388" w:rsidRDefault="006A2388">
      <w:pPr>
        <w:rPr>
          <w:rFonts w:ascii="宋体" w:eastAsia="宋体" w:hAnsi="宋体" w:cs="宋体"/>
          <w:sz w:val="24"/>
          <w:szCs w:val="24"/>
        </w:rPr>
      </w:pPr>
    </w:p>
    <w:p w14:paraId="582FCF4E" w14:textId="77777777" w:rsidR="006A2388" w:rsidRDefault="00153B27">
      <w:pPr>
        <w:numPr>
          <w:ilvl w:val="0"/>
          <w:numId w:val="5"/>
        </w:numPr>
        <w:outlineLvl w:val="1"/>
        <w:rPr>
          <w:rFonts w:ascii="宋体" w:eastAsia="宋体" w:hAnsi="宋体" w:cs="宋体"/>
          <w:b/>
          <w:bCs/>
          <w:sz w:val="24"/>
          <w:szCs w:val="24"/>
        </w:rPr>
      </w:pPr>
      <w:bookmarkStart w:id="5" w:name="_Toc19173"/>
      <w:r>
        <w:rPr>
          <w:rFonts w:ascii="宋体" w:eastAsia="宋体" w:hAnsi="宋体" w:cs="宋体"/>
          <w:b/>
          <w:bCs/>
          <w:sz w:val="24"/>
          <w:szCs w:val="24"/>
        </w:rPr>
        <w:t>PCB</w:t>
      </w:r>
      <w:r>
        <w:rPr>
          <w:rFonts w:ascii="宋体" w:eastAsia="宋体" w:hAnsi="宋体" w:cs="宋体"/>
          <w:b/>
          <w:bCs/>
          <w:sz w:val="24"/>
          <w:szCs w:val="24"/>
        </w:rPr>
        <w:t>电路板焊接要点简介</w:t>
      </w:r>
      <w:bookmarkEnd w:id="5"/>
    </w:p>
    <w:p w14:paraId="3D30B5AF" w14:textId="77777777" w:rsidR="006A2388" w:rsidRDefault="00153B27">
      <w:pPr>
        <w:numPr>
          <w:ilvl w:val="0"/>
          <w:numId w:val="7"/>
        </w:numPr>
        <w:rPr>
          <w:rFonts w:ascii="宋体" w:eastAsia="宋体" w:hAnsi="宋体" w:cs="宋体"/>
          <w:sz w:val="24"/>
          <w:szCs w:val="24"/>
        </w:rPr>
      </w:pPr>
      <w:r>
        <w:rPr>
          <w:rFonts w:ascii="宋体" w:eastAsia="宋体" w:hAnsi="宋体" w:cs="宋体"/>
          <w:sz w:val="24"/>
          <w:szCs w:val="24"/>
        </w:rPr>
        <w:t>准备好工作平台：由于电烙铁是高温工具，如果电烙铁的头不慎碰到其它仪器或者线材会烧毁这些接触位置的仪器或者线材；如果不小心烧坏电烙铁电源线的表层的话，还有触电的危险；所以，开始手工焊接前最基本的一步就是整理工作平台，有序摆放烙铁等工具，确保人身安全。将烙铁架上的海绵倒入适量清水。</w:t>
      </w:r>
    </w:p>
    <w:p w14:paraId="10B6C5F5" w14:textId="77777777" w:rsidR="006A2388" w:rsidRDefault="00153B27">
      <w:pPr>
        <w:numPr>
          <w:ilvl w:val="0"/>
          <w:numId w:val="7"/>
        </w:numPr>
        <w:rPr>
          <w:rFonts w:ascii="宋体" w:eastAsia="宋体" w:hAnsi="宋体" w:cs="宋体"/>
          <w:sz w:val="24"/>
          <w:szCs w:val="24"/>
        </w:rPr>
      </w:pPr>
      <w:r>
        <w:rPr>
          <w:rFonts w:ascii="宋体" w:eastAsia="宋体" w:hAnsi="宋体" w:cs="宋体"/>
          <w:sz w:val="24"/>
          <w:szCs w:val="24"/>
        </w:rPr>
        <w:t>对电烙铁上电，检视电烙铁的情况，一是看电烙铁的头部是否有凹槽等影响接触的情况，如有凹槽，需用锉刀修成一个角度。二是对已经预热完成的电烙铁，试着往上面融一点焊锡丝好，看看电烙铁头部的导热情况。如果烙铁头导热良好，则焊锡丝一碰到烙铁头，就可以看到焊锡丝在接触处冒出焊锡丝内部助焊剂气化的白烟，同时看到烙铁头上挂了泛着金属光泽的锡球。若是把焊锡丝实际往烙铁头顶部靠，烙铁头无法融化，且烙铁头顶部是黄黑色的外表没发生变化，此时可以判断烙铁头导热不良，需用锉刀修理头部。搓掉表层氧化层的烙铁头，应迅速加热后在表面融点焊锡丝</w:t>
      </w:r>
      <w:r>
        <w:rPr>
          <w:rFonts w:ascii="宋体" w:eastAsia="宋体" w:hAnsi="宋体" w:cs="宋体"/>
          <w:sz w:val="24"/>
          <w:szCs w:val="24"/>
        </w:rPr>
        <w:t>，以免再次被氧化。</w:t>
      </w:r>
    </w:p>
    <w:p w14:paraId="4ED4F124" w14:textId="77777777" w:rsidR="006A2388" w:rsidRDefault="00153B27">
      <w:pPr>
        <w:numPr>
          <w:ilvl w:val="0"/>
          <w:numId w:val="7"/>
        </w:numPr>
        <w:rPr>
          <w:rFonts w:ascii="宋体" w:eastAsia="宋体" w:hAnsi="宋体" w:cs="宋体"/>
          <w:sz w:val="24"/>
          <w:szCs w:val="24"/>
        </w:rPr>
      </w:pPr>
      <w:r>
        <w:rPr>
          <w:rFonts w:ascii="宋体" w:eastAsia="宋体" w:hAnsi="宋体" w:cs="宋体"/>
          <w:sz w:val="24"/>
          <w:szCs w:val="24"/>
        </w:rPr>
        <w:t>对元件进化焊接：一手拿烙铁，一手拿焊锡丝；先将烙铁头从某个和板面</w:t>
      </w:r>
      <w:r>
        <w:rPr>
          <w:rFonts w:ascii="宋体" w:eastAsia="宋体" w:hAnsi="宋体" w:cs="宋体"/>
          <w:sz w:val="24"/>
          <w:szCs w:val="24"/>
        </w:rPr>
        <w:t>45</w:t>
      </w:r>
      <w:r>
        <w:rPr>
          <w:rFonts w:ascii="宋体" w:eastAsia="宋体" w:hAnsi="宋体" w:cs="宋体" w:hint="eastAsia"/>
          <w:sz w:val="24"/>
          <w:szCs w:val="24"/>
        </w:rPr>
        <w:t>°</w:t>
      </w:r>
      <w:r>
        <w:rPr>
          <w:rFonts w:ascii="宋体" w:eastAsia="宋体" w:hAnsi="宋体" w:cs="宋体"/>
          <w:sz w:val="24"/>
          <w:szCs w:val="24"/>
        </w:rPr>
        <w:t>左右的夹角方向，同时压住管教和焊盘；约</w:t>
      </w:r>
      <w:r>
        <w:rPr>
          <w:rFonts w:ascii="宋体" w:eastAsia="宋体" w:hAnsi="宋体" w:cs="宋体"/>
          <w:sz w:val="24"/>
          <w:szCs w:val="24"/>
        </w:rPr>
        <w:t>2-3</w:t>
      </w:r>
      <w:r>
        <w:rPr>
          <w:rFonts w:ascii="宋体" w:eastAsia="宋体" w:hAnsi="宋体" w:cs="宋体"/>
          <w:sz w:val="24"/>
          <w:szCs w:val="24"/>
        </w:rPr>
        <w:t>秒后，从另一个方向，将焊锡丝同时贴住焊盘和管脚，焊锡丝会迅速融化，此时应该根据融化的情况，将焊锡丝继续向焊盘和管脚推进；约三秒后，先后移开焊锡丝和烙铁头。在表面张力的作用下，融化的焊锡会在焊盘和管脚上形成良好的焊点。</w:t>
      </w:r>
    </w:p>
    <w:p w14:paraId="5A33C133" w14:textId="77777777" w:rsidR="006A2388" w:rsidRDefault="00153B27">
      <w:pPr>
        <w:numPr>
          <w:ilvl w:val="0"/>
          <w:numId w:val="7"/>
        </w:numPr>
        <w:tabs>
          <w:tab w:val="left" w:pos="7770"/>
        </w:tabs>
        <w:rPr>
          <w:rFonts w:ascii="宋体" w:eastAsia="宋体" w:hAnsi="宋体" w:cs="宋体"/>
          <w:sz w:val="24"/>
          <w:szCs w:val="24"/>
        </w:rPr>
      </w:pPr>
      <w:r>
        <w:rPr>
          <w:rFonts w:ascii="宋体" w:eastAsia="宋体" w:hAnsi="宋体" w:cs="宋体"/>
          <w:sz w:val="24"/>
          <w:szCs w:val="24"/>
        </w:rPr>
        <w:t>检查焊点，焊点暗淡没有金属光泽、焊锡量过少，管脚只焊了一半、焊锡和焊盘没有接触等等，需要补焊。</w:t>
      </w:r>
    </w:p>
    <w:p w14:paraId="0E87BA8A" w14:textId="77777777" w:rsidR="006A2388" w:rsidRDefault="006A2388">
      <w:pPr>
        <w:ind w:firstLineChars="200" w:firstLine="480"/>
        <w:rPr>
          <w:rFonts w:ascii="宋体" w:eastAsia="宋体" w:hAnsi="宋体" w:cs="宋体"/>
          <w:sz w:val="24"/>
          <w:szCs w:val="24"/>
        </w:rPr>
      </w:pPr>
    </w:p>
    <w:p w14:paraId="080C0106" w14:textId="77777777" w:rsidR="006A2388" w:rsidRDefault="00153B27">
      <w:pPr>
        <w:numPr>
          <w:ilvl w:val="0"/>
          <w:numId w:val="5"/>
        </w:numPr>
        <w:ind w:firstLineChars="200" w:firstLine="482"/>
        <w:outlineLvl w:val="1"/>
        <w:rPr>
          <w:rFonts w:ascii="宋体" w:eastAsia="宋体" w:hAnsi="宋体" w:cs="宋体"/>
          <w:b/>
          <w:bCs/>
          <w:sz w:val="24"/>
          <w:szCs w:val="24"/>
        </w:rPr>
      </w:pPr>
      <w:bookmarkStart w:id="6" w:name="_Toc14626"/>
      <w:r>
        <w:rPr>
          <w:rFonts w:ascii="宋体" w:eastAsia="宋体" w:hAnsi="宋体" w:cs="宋体"/>
          <w:b/>
          <w:bCs/>
          <w:sz w:val="24"/>
          <w:szCs w:val="24"/>
        </w:rPr>
        <w:t>OTL</w:t>
      </w:r>
      <w:r>
        <w:rPr>
          <w:rFonts w:ascii="宋体" w:eastAsia="宋体" w:hAnsi="宋体" w:cs="宋体"/>
          <w:b/>
          <w:bCs/>
          <w:sz w:val="24"/>
          <w:szCs w:val="24"/>
        </w:rPr>
        <w:t>功率放大电路原理</w:t>
      </w:r>
      <w:bookmarkEnd w:id="6"/>
    </w:p>
    <w:p w14:paraId="4F900232" w14:textId="77777777" w:rsidR="006A2388" w:rsidRDefault="00153B27">
      <w:pPr>
        <w:ind w:firstLineChars="200" w:firstLine="420"/>
        <w:rPr>
          <w:rFonts w:ascii="宋体" w:eastAsia="宋体" w:hAnsi="宋体" w:cs="宋体"/>
          <w:sz w:val="24"/>
          <w:szCs w:val="24"/>
        </w:rPr>
      </w:pPr>
      <w:r>
        <w:rPr>
          <w:noProof/>
        </w:rPr>
        <w:drawing>
          <wp:inline distT="0" distB="0" distL="114300" distR="114300" wp14:anchorId="22582A86" wp14:editId="2B641FE3">
            <wp:extent cx="3422650" cy="2804795"/>
            <wp:effectExtent l="0" t="0" r="635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
                    <a:stretch>
                      <a:fillRect/>
                    </a:stretch>
                  </pic:blipFill>
                  <pic:spPr>
                    <a:xfrm>
                      <a:off x="0" y="0"/>
                      <a:ext cx="3422650" cy="2804795"/>
                    </a:xfrm>
                    <a:prstGeom prst="rect">
                      <a:avLst/>
                    </a:prstGeom>
                    <a:noFill/>
                    <a:ln>
                      <a:noFill/>
                    </a:ln>
                  </pic:spPr>
                </pic:pic>
              </a:graphicData>
            </a:graphic>
          </wp:inline>
        </w:drawing>
      </w:r>
    </w:p>
    <w:p w14:paraId="62B108C9"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图</w:t>
      </w:r>
      <w:r>
        <w:rPr>
          <w:rFonts w:ascii="宋体" w:eastAsia="宋体" w:hAnsi="宋体" w:cs="宋体"/>
          <w:sz w:val="24"/>
          <w:szCs w:val="24"/>
        </w:rPr>
        <w:t>1</w:t>
      </w:r>
      <w:r>
        <w:rPr>
          <w:rFonts w:ascii="宋体" w:eastAsia="宋体" w:hAnsi="宋体" w:cs="宋体"/>
          <w:sz w:val="24"/>
          <w:szCs w:val="24"/>
        </w:rPr>
        <w:t>所示是分立元器件构成的</w:t>
      </w:r>
      <w:r>
        <w:rPr>
          <w:rFonts w:ascii="宋体" w:eastAsia="宋体" w:hAnsi="宋体" w:cs="宋体"/>
          <w:sz w:val="24"/>
          <w:szCs w:val="24"/>
        </w:rPr>
        <w:t>OTL</w:t>
      </w:r>
      <w:r>
        <w:rPr>
          <w:rFonts w:ascii="宋体" w:eastAsia="宋体" w:hAnsi="宋体" w:cs="宋体"/>
          <w:sz w:val="24"/>
          <w:szCs w:val="24"/>
        </w:rPr>
        <w:t>功率放大器。</w:t>
      </w:r>
      <w:r>
        <w:rPr>
          <w:rFonts w:ascii="宋体" w:eastAsia="宋体" w:hAnsi="宋体" w:cs="宋体"/>
          <w:sz w:val="24"/>
          <w:szCs w:val="24"/>
        </w:rPr>
        <w:t>OTL</w:t>
      </w:r>
      <w:r>
        <w:rPr>
          <w:rFonts w:ascii="宋体" w:eastAsia="宋体" w:hAnsi="宋体" w:cs="宋体"/>
          <w:sz w:val="24"/>
          <w:szCs w:val="24"/>
        </w:rPr>
        <w:t>功率放大器采用互补推挽输出级电路。电路中，</w:t>
      </w:r>
      <w:r>
        <w:rPr>
          <w:rFonts w:ascii="宋体" w:eastAsia="宋体" w:hAnsi="宋体" w:cs="宋体"/>
          <w:sz w:val="24"/>
          <w:szCs w:val="24"/>
        </w:rPr>
        <w:t>VT1</w:t>
      </w:r>
      <w:r>
        <w:rPr>
          <w:rFonts w:ascii="宋体" w:eastAsia="宋体" w:hAnsi="宋体" w:cs="宋体"/>
          <w:sz w:val="24"/>
          <w:szCs w:val="24"/>
        </w:rPr>
        <w:t>构成推动级放大器</w:t>
      </w:r>
      <w:r>
        <w:rPr>
          <w:rFonts w:ascii="宋体" w:eastAsia="宋体" w:hAnsi="宋体" w:cs="宋体"/>
          <w:sz w:val="24"/>
          <w:szCs w:val="24"/>
        </w:rPr>
        <w:t>;VT2</w:t>
      </w:r>
      <w:r>
        <w:rPr>
          <w:rFonts w:ascii="宋体" w:eastAsia="宋体" w:hAnsi="宋体" w:cs="宋体"/>
          <w:sz w:val="24"/>
          <w:szCs w:val="24"/>
        </w:rPr>
        <w:t>和</w:t>
      </w:r>
      <w:r>
        <w:rPr>
          <w:rFonts w:ascii="宋体" w:eastAsia="宋体" w:hAnsi="宋体" w:cs="宋体"/>
          <w:sz w:val="24"/>
          <w:szCs w:val="24"/>
        </w:rPr>
        <w:t>VT3</w:t>
      </w:r>
      <w:r>
        <w:rPr>
          <w:rFonts w:ascii="宋体" w:eastAsia="宋体" w:hAnsi="宋体" w:cs="宋体"/>
          <w:sz w:val="24"/>
          <w:szCs w:val="24"/>
        </w:rPr>
        <w:t>构成互补推挽输出式放大器，</w:t>
      </w:r>
      <w:r>
        <w:rPr>
          <w:rFonts w:ascii="宋体" w:eastAsia="宋体" w:hAnsi="宋体" w:cs="宋体"/>
          <w:sz w:val="24"/>
          <w:szCs w:val="24"/>
        </w:rPr>
        <w:t>VT2</w:t>
      </w:r>
      <w:r>
        <w:rPr>
          <w:rFonts w:ascii="宋体" w:eastAsia="宋体" w:hAnsi="宋体" w:cs="宋体"/>
          <w:sz w:val="24"/>
          <w:szCs w:val="24"/>
        </w:rPr>
        <w:t>是</w:t>
      </w:r>
      <w:r>
        <w:rPr>
          <w:rFonts w:ascii="宋体" w:eastAsia="宋体" w:hAnsi="宋体" w:cs="宋体"/>
          <w:sz w:val="24"/>
          <w:szCs w:val="24"/>
        </w:rPr>
        <w:t>NPN</w:t>
      </w:r>
      <w:r>
        <w:rPr>
          <w:rFonts w:ascii="宋体" w:eastAsia="宋体" w:hAnsi="宋体" w:cs="宋体"/>
          <w:sz w:val="24"/>
          <w:szCs w:val="24"/>
        </w:rPr>
        <w:t>型三极管，</w:t>
      </w:r>
      <w:r>
        <w:rPr>
          <w:rFonts w:ascii="宋体" w:eastAsia="宋体" w:hAnsi="宋体" w:cs="宋体"/>
          <w:sz w:val="24"/>
          <w:szCs w:val="24"/>
        </w:rPr>
        <w:t>VT3</w:t>
      </w:r>
      <w:r>
        <w:rPr>
          <w:rFonts w:ascii="宋体" w:eastAsia="宋体" w:hAnsi="宋体" w:cs="宋体"/>
          <w:sz w:val="24"/>
          <w:szCs w:val="24"/>
        </w:rPr>
        <w:t>是</w:t>
      </w:r>
      <w:r>
        <w:rPr>
          <w:rFonts w:ascii="宋体" w:eastAsia="宋体" w:hAnsi="宋体" w:cs="宋体"/>
          <w:sz w:val="24"/>
          <w:szCs w:val="24"/>
        </w:rPr>
        <w:t>PNP</w:t>
      </w:r>
      <w:r>
        <w:rPr>
          <w:rFonts w:ascii="宋体" w:eastAsia="宋体" w:hAnsi="宋体" w:cs="宋体"/>
          <w:sz w:val="24"/>
          <w:szCs w:val="24"/>
        </w:rPr>
        <w:t>型三极管。</w:t>
      </w:r>
    </w:p>
    <w:p w14:paraId="3CAAF1F1" w14:textId="77777777" w:rsidR="006A2388" w:rsidRDefault="006A2388">
      <w:pPr>
        <w:ind w:firstLineChars="200" w:firstLine="480"/>
        <w:rPr>
          <w:rFonts w:ascii="宋体" w:eastAsia="宋体" w:hAnsi="宋体" w:cs="宋体"/>
          <w:sz w:val="24"/>
          <w:szCs w:val="24"/>
        </w:rPr>
      </w:pPr>
    </w:p>
    <w:p w14:paraId="05108C1D" w14:textId="77777777" w:rsidR="006A2388" w:rsidRDefault="00153B27">
      <w:pPr>
        <w:numPr>
          <w:ilvl w:val="0"/>
          <w:numId w:val="8"/>
        </w:numPr>
        <w:rPr>
          <w:rFonts w:ascii="宋体" w:eastAsia="宋体" w:hAnsi="宋体" w:cs="宋体"/>
          <w:sz w:val="24"/>
          <w:szCs w:val="24"/>
        </w:rPr>
      </w:pPr>
      <w:r>
        <w:rPr>
          <w:rFonts w:ascii="宋体" w:eastAsia="宋体" w:hAnsi="宋体" w:cs="宋体"/>
          <w:sz w:val="24"/>
          <w:szCs w:val="24"/>
        </w:rPr>
        <w:lastRenderedPageBreak/>
        <w:t>直流电路分析</w:t>
      </w:r>
    </w:p>
    <w:p w14:paraId="66DBD4AD"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电路中，推动级与功放输出级之间采用直接耦合电路，所以两级放大器之间的直流电路相互影响。这一放大器的直流电路比较复杂，分成以下几个部分分析。</w:t>
      </w:r>
    </w:p>
    <w:p w14:paraId="1A7AEE21" w14:textId="77777777" w:rsidR="006A2388" w:rsidRDefault="00153B27">
      <w:pPr>
        <w:numPr>
          <w:ilvl w:val="0"/>
          <w:numId w:val="9"/>
        </w:numPr>
        <w:rPr>
          <w:rFonts w:ascii="宋体" w:eastAsia="宋体" w:hAnsi="宋体" w:cs="宋体"/>
          <w:sz w:val="24"/>
          <w:szCs w:val="24"/>
        </w:rPr>
      </w:pPr>
      <w:r>
        <w:rPr>
          <w:rFonts w:ascii="宋体" w:eastAsia="宋体" w:hAnsi="宋体" w:cs="宋体"/>
          <w:sz w:val="24"/>
          <w:szCs w:val="24"/>
        </w:rPr>
        <w:t>电路启动分析</w:t>
      </w:r>
    </w:p>
    <w:p w14:paraId="790E366F"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接通直流工作电源瞬间，</w:t>
      </w:r>
      <w:r>
        <w:rPr>
          <w:rFonts w:ascii="宋体" w:eastAsia="宋体" w:hAnsi="宋体" w:cs="宋体"/>
          <w:sz w:val="24"/>
          <w:szCs w:val="24"/>
        </w:rPr>
        <w:t>+V</w:t>
      </w:r>
      <w:r>
        <w:rPr>
          <w:rFonts w:ascii="宋体" w:eastAsia="宋体" w:hAnsi="宋体" w:cs="宋体"/>
          <w:sz w:val="24"/>
          <w:szCs w:val="24"/>
        </w:rPr>
        <w:t>经</w:t>
      </w:r>
      <w:r>
        <w:rPr>
          <w:rFonts w:ascii="宋体" w:eastAsia="宋体" w:hAnsi="宋体" w:cs="宋体"/>
          <w:sz w:val="24"/>
          <w:szCs w:val="24"/>
        </w:rPr>
        <w:t>R2</w:t>
      </w:r>
      <w:r>
        <w:rPr>
          <w:rFonts w:ascii="宋体" w:eastAsia="宋体" w:hAnsi="宋体" w:cs="宋体"/>
          <w:sz w:val="24"/>
          <w:szCs w:val="24"/>
        </w:rPr>
        <w:t>和</w:t>
      </w:r>
      <w:r>
        <w:rPr>
          <w:rFonts w:ascii="宋体" w:eastAsia="宋体" w:hAnsi="宋体" w:cs="宋体"/>
          <w:sz w:val="24"/>
          <w:szCs w:val="24"/>
        </w:rPr>
        <w:t>R3</w:t>
      </w:r>
      <w:r>
        <w:rPr>
          <w:rFonts w:ascii="宋体" w:eastAsia="宋体" w:hAnsi="宋体" w:cs="宋体"/>
          <w:sz w:val="24"/>
          <w:szCs w:val="24"/>
        </w:rPr>
        <w:t>给</w:t>
      </w:r>
      <w:r>
        <w:rPr>
          <w:rFonts w:ascii="宋体" w:eastAsia="宋体" w:hAnsi="宋体" w:cs="宋体"/>
          <w:sz w:val="24"/>
          <w:szCs w:val="24"/>
        </w:rPr>
        <w:t>VT2</w:t>
      </w:r>
      <w:r>
        <w:rPr>
          <w:rFonts w:ascii="宋体" w:eastAsia="宋体" w:hAnsi="宋体" w:cs="宋体"/>
          <w:sz w:val="24"/>
          <w:szCs w:val="24"/>
        </w:rPr>
        <w:t>基极提供偏置电压，使</w:t>
      </w:r>
      <w:r>
        <w:rPr>
          <w:rFonts w:ascii="宋体" w:eastAsia="宋体" w:hAnsi="宋体" w:cs="宋体"/>
          <w:sz w:val="24"/>
          <w:szCs w:val="24"/>
        </w:rPr>
        <w:t>VT2</w:t>
      </w:r>
      <w:r>
        <w:rPr>
          <w:rFonts w:ascii="宋体" w:eastAsia="宋体" w:hAnsi="宋体" w:cs="宋体"/>
          <w:sz w:val="24"/>
          <w:szCs w:val="24"/>
        </w:rPr>
        <w:t>发射极有直流电压，这一电压经</w:t>
      </w:r>
      <w:r>
        <w:rPr>
          <w:rFonts w:ascii="宋体" w:eastAsia="宋体" w:hAnsi="宋体" w:cs="宋体"/>
          <w:sz w:val="24"/>
          <w:szCs w:val="24"/>
        </w:rPr>
        <w:t>R4</w:t>
      </w:r>
      <w:r>
        <w:rPr>
          <w:rFonts w:ascii="宋体" w:eastAsia="宋体" w:hAnsi="宋体" w:cs="宋体"/>
          <w:sz w:val="24"/>
          <w:szCs w:val="24"/>
        </w:rPr>
        <w:t>和</w:t>
      </w:r>
      <w:r>
        <w:rPr>
          <w:rFonts w:ascii="宋体" w:eastAsia="宋体" w:hAnsi="宋体" w:cs="宋体"/>
          <w:sz w:val="24"/>
          <w:szCs w:val="24"/>
        </w:rPr>
        <w:t>R1</w:t>
      </w:r>
      <w:r>
        <w:rPr>
          <w:rFonts w:ascii="宋体" w:eastAsia="宋体" w:hAnsi="宋体" w:cs="宋体"/>
          <w:sz w:val="24"/>
          <w:szCs w:val="24"/>
        </w:rPr>
        <w:t>分压后加到</w:t>
      </w:r>
      <w:r>
        <w:rPr>
          <w:rFonts w:ascii="宋体" w:eastAsia="宋体" w:hAnsi="宋体" w:cs="宋体"/>
          <w:sz w:val="24"/>
          <w:szCs w:val="24"/>
        </w:rPr>
        <w:t>VT1</w:t>
      </w:r>
      <w:r>
        <w:rPr>
          <w:rFonts w:ascii="宋体" w:eastAsia="宋体" w:hAnsi="宋体" w:cs="宋体"/>
          <w:sz w:val="24"/>
          <w:szCs w:val="24"/>
        </w:rPr>
        <w:t>基极，给</w:t>
      </w:r>
      <w:r>
        <w:rPr>
          <w:rFonts w:ascii="宋体" w:eastAsia="宋体" w:hAnsi="宋体" w:cs="宋体"/>
          <w:sz w:val="24"/>
          <w:szCs w:val="24"/>
        </w:rPr>
        <w:t>V</w:t>
      </w:r>
      <w:r>
        <w:rPr>
          <w:rFonts w:ascii="宋体" w:eastAsia="宋体" w:hAnsi="宋体" w:cs="宋体"/>
          <w:sz w:val="24"/>
          <w:szCs w:val="24"/>
        </w:rPr>
        <w:t>T1</w:t>
      </w:r>
      <w:r>
        <w:rPr>
          <w:rFonts w:ascii="宋体" w:eastAsia="宋体" w:hAnsi="宋体" w:cs="宋体"/>
          <w:sz w:val="24"/>
          <w:szCs w:val="24"/>
        </w:rPr>
        <w:t>提供静态直流偏置电压，</w:t>
      </w:r>
      <w:r>
        <w:rPr>
          <w:rFonts w:ascii="宋体" w:eastAsia="宋体" w:hAnsi="宋体" w:cs="宋体"/>
          <w:sz w:val="24"/>
          <w:szCs w:val="24"/>
        </w:rPr>
        <w:t>VT1</w:t>
      </w:r>
      <w:r>
        <w:rPr>
          <w:rFonts w:ascii="宋体" w:eastAsia="宋体" w:hAnsi="宋体" w:cs="宋体"/>
          <w:sz w:val="24"/>
          <w:szCs w:val="24"/>
        </w:rPr>
        <w:t>导通。</w:t>
      </w:r>
      <w:r>
        <w:rPr>
          <w:rFonts w:ascii="宋体" w:eastAsia="宋体" w:hAnsi="宋体" w:cs="宋体"/>
          <w:sz w:val="24"/>
          <w:szCs w:val="24"/>
        </w:rPr>
        <w:t>VT1</w:t>
      </w:r>
      <w:r>
        <w:rPr>
          <w:rFonts w:ascii="宋体" w:eastAsia="宋体" w:hAnsi="宋体" w:cs="宋体"/>
          <w:sz w:val="24"/>
          <w:szCs w:val="24"/>
        </w:rPr>
        <w:t>导通后，其集电极</w:t>
      </w:r>
      <w:r>
        <w:rPr>
          <w:rFonts w:ascii="宋体" w:eastAsia="宋体" w:hAnsi="宋体" w:cs="宋体"/>
          <w:sz w:val="24"/>
          <w:szCs w:val="24"/>
        </w:rPr>
        <w:t>(C</w:t>
      </w:r>
      <w:r>
        <w:rPr>
          <w:rFonts w:ascii="宋体" w:eastAsia="宋体" w:hAnsi="宋体" w:cs="宋体"/>
          <w:sz w:val="24"/>
          <w:szCs w:val="24"/>
        </w:rPr>
        <w:t>点</w:t>
      </w:r>
      <w:r>
        <w:rPr>
          <w:rFonts w:ascii="宋体" w:eastAsia="宋体" w:hAnsi="宋体" w:cs="宋体"/>
          <w:sz w:val="24"/>
          <w:szCs w:val="24"/>
        </w:rPr>
        <w:t>)</w:t>
      </w:r>
      <w:r>
        <w:rPr>
          <w:rFonts w:ascii="宋体" w:eastAsia="宋体" w:hAnsi="宋体" w:cs="宋体"/>
          <w:sz w:val="24"/>
          <w:szCs w:val="24"/>
        </w:rPr>
        <w:t>电压下降，也就是</w:t>
      </w:r>
      <w:r>
        <w:rPr>
          <w:rFonts w:ascii="宋体" w:eastAsia="宋体" w:hAnsi="宋体" w:cs="宋体"/>
          <w:sz w:val="24"/>
          <w:szCs w:val="24"/>
        </w:rPr>
        <w:t>VT3</w:t>
      </w:r>
      <w:r>
        <w:rPr>
          <w:rFonts w:ascii="宋体" w:eastAsia="宋体" w:hAnsi="宋体" w:cs="宋体"/>
          <w:sz w:val="24"/>
          <w:szCs w:val="24"/>
        </w:rPr>
        <w:t>基极电压下降，当放大器输出端</w:t>
      </w:r>
      <w:r>
        <w:rPr>
          <w:rFonts w:ascii="宋体" w:eastAsia="宋体" w:hAnsi="宋体" w:cs="宋体"/>
          <w:sz w:val="24"/>
          <w:szCs w:val="24"/>
        </w:rPr>
        <w:t>A</w:t>
      </w:r>
      <w:r>
        <w:rPr>
          <w:rFonts w:ascii="宋体" w:eastAsia="宋体" w:hAnsi="宋体" w:cs="宋体"/>
          <w:sz w:val="24"/>
          <w:szCs w:val="24"/>
        </w:rPr>
        <w:t>点电压大于</w:t>
      </w:r>
      <w:r>
        <w:rPr>
          <w:rFonts w:ascii="宋体" w:eastAsia="宋体" w:hAnsi="宋体" w:cs="宋体"/>
          <w:sz w:val="24"/>
          <w:szCs w:val="24"/>
        </w:rPr>
        <w:t>C</w:t>
      </w:r>
      <w:r>
        <w:rPr>
          <w:rFonts w:ascii="宋体" w:eastAsia="宋体" w:hAnsi="宋体" w:cs="宋体"/>
          <w:sz w:val="24"/>
          <w:szCs w:val="24"/>
        </w:rPr>
        <w:t>点电压时，</w:t>
      </w:r>
      <w:r>
        <w:rPr>
          <w:rFonts w:ascii="宋体" w:eastAsia="宋体" w:hAnsi="宋体" w:cs="宋体"/>
          <w:sz w:val="24"/>
          <w:szCs w:val="24"/>
        </w:rPr>
        <w:t>VT3</w:t>
      </w:r>
      <w:r>
        <w:rPr>
          <w:rFonts w:ascii="宋体" w:eastAsia="宋体" w:hAnsi="宋体" w:cs="宋体"/>
          <w:sz w:val="24"/>
          <w:szCs w:val="24"/>
        </w:rPr>
        <w:t>也处于导通状态，这样电路中的</w:t>
      </w:r>
      <w:r>
        <w:rPr>
          <w:rFonts w:ascii="宋体" w:eastAsia="宋体" w:hAnsi="宋体" w:cs="宋体"/>
          <w:sz w:val="24"/>
          <w:szCs w:val="24"/>
        </w:rPr>
        <w:t>3</w:t>
      </w:r>
      <w:r>
        <w:rPr>
          <w:rFonts w:ascii="宋体" w:eastAsia="宋体" w:hAnsi="宋体" w:cs="宋体"/>
          <w:sz w:val="24"/>
          <w:szCs w:val="24"/>
        </w:rPr>
        <w:t>只三极管均进入导通状态，电路完成启动过程。</w:t>
      </w:r>
    </w:p>
    <w:p w14:paraId="314B4759" w14:textId="77777777" w:rsidR="006A2388" w:rsidRDefault="00153B27">
      <w:pPr>
        <w:numPr>
          <w:ilvl w:val="0"/>
          <w:numId w:val="9"/>
        </w:numPr>
        <w:rPr>
          <w:rFonts w:ascii="宋体" w:eastAsia="宋体" w:hAnsi="宋体" w:cs="宋体"/>
          <w:sz w:val="24"/>
          <w:szCs w:val="24"/>
        </w:rPr>
      </w:pPr>
      <w:r>
        <w:rPr>
          <w:rFonts w:ascii="宋体" w:eastAsia="宋体" w:hAnsi="宋体" w:cs="宋体"/>
          <w:sz w:val="24"/>
          <w:szCs w:val="24"/>
        </w:rPr>
        <w:t>静态电路分析</w:t>
      </w:r>
    </w:p>
    <w:p w14:paraId="2FFCE119"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接通直流电源瞬间，很快放大器进入稳定的静态，此时</w:t>
      </w:r>
      <w:r>
        <w:rPr>
          <w:rFonts w:ascii="宋体" w:eastAsia="宋体" w:hAnsi="宋体" w:cs="宋体"/>
          <w:sz w:val="24"/>
          <w:szCs w:val="24"/>
        </w:rPr>
        <w:t>A</w:t>
      </w:r>
      <w:r>
        <w:rPr>
          <w:rFonts w:ascii="宋体" w:eastAsia="宋体" w:hAnsi="宋体" w:cs="宋体"/>
          <w:sz w:val="24"/>
          <w:szCs w:val="24"/>
        </w:rPr>
        <w:t>点电压等于直流电源电压</w:t>
      </w:r>
      <w:r>
        <w:rPr>
          <w:rFonts w:ascii="宋体" w:eastAsia="宋体" w:hAnsi="宋体" w:cs="宋体"/>
          <w:sz w:val="24"/>
          <w:szCs w:val="24"/>
        </w:rPr>
        <w:t>+V</w:t>
      </w:r>
      <w:r>
        <w:rPr>
          <w:rFonts w:ascii="宋体" w:eastAsia="宋体" w:hAnsi="宋体" w:cs="宋体"/>
          <w:sz w:val="24"/>
          <w:szCs w:val="24"/>
        </w:rPr>
        <w:t>的一半，如果</w:t>
      </w:r>
      <w:r>
        <w:rPr>
          <w:rFonts w:ascii="宋体" w:eastAsia="宋体" w:hAnsi="宋体" w:cs="宋体"/>
          <w:sz w:val="24"/>
          <w:szCs w:val="24"/>
        </w:rPr>
        <w:t>+V</w:t>
      </w:r>
      <w:r>
        <w:rPr>
          <w:rFonts w:ascii="宋体" w:eastAsia="宋体" w:hAnsi="宋体" w:cs="宋体"/>
          <w:sz w:val="24"/>
          <w:szCs w:val="24"/>
        </w:rPr>
        <w:t>等于</w:t>
      </w:r>
      <w:r>
        <w:rPr>
          <w:rFonts w:ascii="宋体" w:eastAsia="宋体" w:hAnsi="宋体" w:cs="宋体"/>
          <w:sz w:val="24"/>
          <w:szCs w:val="24"/>
        </w:rPr>
        <w:t>9V</w:t>
      </w:r>
      <w:r>
        <w:rPr>
          <w:rFonts w:ascii="宋体" w:eastAsia="宋体" w:hAnsi="宋体" w:cs="宋体"/>
          <w:sz w:val="24"/>
          <w:szCs w:val="24"/>
        </w:rPr>
        <w:t>，放大器输出端</w:t>
      </w:r>
      <w:r>
        <w:rPr>
          <w:rFonts w:ascii="宋体" w:eastAsia="宋体" w:hAnsi="宋体" w:cs="宋体"/>
          <w:sz w:val="24"/>
          <w:szCs w:val="24"/>
        </w:rPr>
        <w:t>(A</w:t>
      </w:r>
      <w:r>
        <w:rPr>
          <w:rFonts w:ascii="宋体" w:eastAsia="宋体" w:hAnsi="宋体" w:cs="宋体"/>
          <w:sz w:val="24"/>
          <w:szCs w:val="24"/>
        </w:rPr>
        <w:t>点</w:t>
      </w:r>
      <w:r>
        <w:rPr>
          <w:rFonts w:ascii="宋体" w:eastAsia="宋体" w:hAnsi="宋体" w:cs="宋体"/>
          <w:sz w:val="24"/>
          <w:szCs w:val="24"/>
        </w:rPr>
        <w:t>)</w:t>
      </w:r>
      <w:r>
        <w:rPr>
          <w:rFonts w:ascii="宋体" w:eastAsia="宋体" w:hAnsi="宋体" w:cs="宋体"/>
          <w:sz w:val="24"/>
          <w:szCs w:val="24"/>
        </w:rPr>
        <w:t>的直流电压等于</w:t>
      </w:r>
      <w:r>
        <w:rPr>
          <w:rFonts w:ascii="宋体" w:eastAsia="宋体" w:hAnsi="宋体" w:cs="宋体"/>
          <w:sz w:val="24"/>
          <w:szCs w:val="24"/>
        </w:rPr>
        <w:t>4.5V</w:t>
      </w:r>
      <w:r>
        <w:rPr>
          <w:rFonts w:ascii="宋体" w:eastAsia="宋体" w:hAnsi="宋体" w:cs="宋体"/>
          <w:sz w:val="24"/>
          <w:szCs w:val="24"/>
        </w:rPr>
        <w:t>。如果测量</w:t>
      </w:r>
      <w:r>
        <w:rPr>
          <w:rFonts w:ascii="宋体" w:eastAsia="宋体" w:hAnsi="宋体" w:cs="宋体"/>
          <w:sz w:val="24"/>
          <w:szCs w:val="24"/>
        </w:rPr>
        <w:t>A</w:t>
      </w:r>
      <w:r>
        <w:rPr>
          <w:rFonts w:ascii="宋体" w:eastAsia="宋体" w:hAnsi="宋体" w:cs="宋体"/>
          <w:sz w:val="24"/>
          <w:szCs w:val="24"/>
        </w:rPr>
        <w:t>点电压不等于</w:t>
      </w:r>
      <w:r>
        <w:rPr>
          <w:rFonts w:ascii="宋体" w:eastAsia="宋体" w:hAnsi="宋体" w:cs="宋体"/>
          <w:sz w:val="24"/>
          <w:szCs w:val="24"/>
        </w:rPr>
        <w:t>+V</w:t>
      </w:r>
      <w:r>
        <w:rPr>
          <w:rFonts w:ascii="宋体" w:eastAsia="宋体" w:hAnsi="宋体" w:cs="宋体"/>
          <w:sz w:val="24"/>
          <w:szCs w:val="24"/>
        </w:rPr>
        <w:t>的一半，说明</w:t>
      </w:r>
      <w:r>
        <w:rPr>
          <w:rFonts w:ascii="宋体" w:eastAsia="宋体" w:hAnsi="宋体" w:cs="宋体"/>
          <w:sz w:val="24"/>
          <w:szCs w:val="24"/>
        </w:rPr>
        <w:t>OTL</w:t>
      </w:r>
      <w:r>
        <w:rPr>
          <w:rFonts w:ascii="宋体" w:eastAsia="宋体" w:hAnsi="宋体" w:cs="宋体"/>
          <w:sz w:val="24"/>
          <w:szCs w:val="24"/>
        </w:rPr>
        <w:t>功率放大器已经出现故障。</w:t>
      </w:r>
    </w:p>
    <w:p w14:paraId="135445AA" w14:textId="77777777" w:rsidR="006A2388" w:rsidRDefault="00153B27">
      <w:pPr>
        <w:numPr>
          <w:ilvl w:val="0"/>
          <w:numId w:val="9"/>
        </w:numPr>
        <w:rPr>
          <w:rFonts w:ascii="宋体" w:eastAsia="宋体" w:hAnsi="宋体" w:cs="宋体"/>
          <w:sz w:val="24"/>
          <w:szCs w:val="24"/>
        </w:rPr>
      </w:pPr>
      <w:r>
        <w:rPr>
          <w:rFonts w:ascii="宋体" w:eastAsia="宋体" w:hAnsi="宋体" w:cs="宋体"/>
          <w:sz w:val="24"/>
          <w:szCs w:val="24"/>
        </w:rPr>
        <w:t>VT2</w:t>
      </w:r>
      <w:r>
        <w:rPr>
          <w:rFonts w:ascii="宋体" w:eastAsia="宋体" w:hAnsi="宋体" w:cs="宋体"/>
          <w:sz w:val="24"/>
          <w:szCs w:val="24"/>
        </w:rPr>
        <w:t>和</w:t>
      </w:r>
      <w:r>
        <w:rPr>
          <w:rFonts w:ascii="宋体" w:eastAsia="宋体" w:hAnsi="宋体" w:cs="宋体"/>
          <w:sz w:val="24"/>
          <w:szCs w:val="24"/>
        </w:rPr>
        <w:t>VT3</w:t>
      </w:r>
      <w:r>
        <w:rPr>
          <w:rFonts w:ascii="宋体" w:eastAsia="宋体" w:hAnsi="宋体" w:cs="宋体"/>
          <w:sz w:val="24"/>
          <w:szCs w:val="24"/>
        </w:rPr>
        <w:t>直流电压供电电路分析</w:t>
      </w:r>
    </w:p>
    <w:p w14:paraId="23014C79"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对直流电流而言，</w:t>
      </w:r>
      <w:r>
        <w:rPr>
          <w:rFonts w:ascii="宋体" w:eastAsia="宋体" w:hAnsi="宋体" w:cs="宋体"/>
          <w:sz w:val="24"/>
          <w:szCs w:val="24"/>
        </w:rPr>
        <w:t>VT2</w:t>
      </w:r>
      <w:r>
        <w:rPr>
          <w:rFonts w:ascii="宋体" w:eastAsia="宋体" w:hAnsi="宋体" w:cs="宋体"/>
          <w:sz w:val="24"/>
          <w:szCs w:val="24"/>
        </w:rPr>
        <w:t>和</w:t>
      </w:r>
      <w:r>
        <w:rPr>
          <w:rFonts w:ascii="宋体" w:eastAsia="宋体" w:hAnsi="宋体" w:cs="宋体"/>
          <w:sz w:val="24"/>
          <w:szCs w:val="24"/>
        </w:rPr>
        <w:t>VT3</w:t>
      </w:r>
      <w:r>
        <w:rPr>
          <w:rFonts w:ascii="宋体" w:eastAsia="宋体" w:hAnsi="宋体" w:cs="宋体"/>
          <w:sz w:val="24"/>
          <w:szCs w:val="24"/>
        </w:rPr>
        <w:t>是串联的，所以只有</w:t>
      </w:r>
      <w:r>
        <w:rPr>
          <w:rFonts w:ascii="宋体" w:eastAsia="宋体" w:hAnsi="宋体" w:cs="宋体"/>
          <w:sz w:val="24"/>
          <w:szCs w:val="24"/>
        </w:rPr>
        <w:t>+V</w:t>
      </w:r>
      <w:r>
        <w:rPr>
          <w:rFonts w:ascii="宋体" w:eastAsia="宋体" w:hAnsi="宋体" w:cs="宋体"/>
          <w:sz w:val="24"/>
          <w:szCs w:val="24"/>
        </w:rPr>
        <w:t>的一半加到了每只三极管的集电极与发射极之间，而不是</w:t>
      </w:r>
      <w:r>
        <w:rPr>
          <w:rFonts w:ascii="宋体" w:eastAsia="宋体" w:hAnsi="宋体" w:cs="宋体"/>
          <w:sz w:val="24"/>
          <w:szCs w:val="24"/>
        </w:rPr>
        <w:t>+V</w:t>
      </w:r>
      <w:r>
        <w:rPr>
          <w:rFonts w:ascii="宋体" w:eastAsia="宋体" w:hAnsi="宋体" w:cs="宋体"/>
          <w:sz w:val="24"/>
          <w:szCs w:val="24"/>
        </w:rPr>
        <w:t>的全部。</w:t>
      </w:r>
    </w:p>
    <w:p w14:paraId="03DF7CE7"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功率放大器中，电路的直流工作电压大小直接关系到放大器的输出功率大小，</w:t>
      </w:r>
      <w:r>
        <w:rPr>
          <w:rFonts w:ascii="宋体" w:eastAsia="宋体" w:hAnsi="宋体" w:cs="宋体"/>
          <w:sz w:val="24"/>
          <w:szCs w:val="24"/>
        </w:rPr>
        <w:t>+V</w:t>
      </w:r>
      <w:r>
        <w:rPr>
          <w:rFonts w:ascii="宋体" w:eastAsia="宋体" w:hAnsi="宋体" w:cs="宋体"/>
          <w:sz w:val="24"/>
          <w:szCs w:val="24"/>
        </w:rPr>
        <w:t>愈大放大器的输出功率愈大。所以，对于</w:t>
      </w:r>
      <w:r>
        <w:rPr>
          <w:rFonts w:ascii="宋体" w:eastAsia="宋体" w:hAnsi="宋体" w:cs="宋体"/>
          <w:sz w:val="24"/>
          <w:szCs w:val="24"/>
        </w:rPr>
        <w:t>OTL</w:t>
      </w:r>
      <w:r>
        <w:rPr>
          <w:rFonts w:ascii="宋体" w:eastAsia="宋体" w:hAnsi="宋体" w:cs="宋体"/>
          <w:sz w:val="24"/>
          <w:szCs w:val="24"/>
        </w:rPr>
        <w:t>功率放大器而言，由于每只三极管的有效工作电压只有</w:t>
      </w:r>
      <w:r>
        <w:rPr>
          <w:rFonts w:ascii="宋体" w:eastAsia="宋体" w:hAnsi="宋体" w:cs="宋体"/>
          <w:sz w:val="24"/>
          <w:szCs w:val="24"/>
        </w:rPr>
        <w:t>+V</w:t>
      </w:r>
      <w:r>
        <w:rPr>
          <w:rFonts w:ascii="宋体" w:eastAsia="宋体" w:hAnsi="宋体" w:cs="宋体"/>
          <w:sz w:val="24"/>
          <w:szCs w:val="24"/>
        </w:rPr>
        <w:t>的一半，要求有更大的直流工作电压</w:t>
      </w:r>
      <w:r>
        <w:rPr>
          <w:rFonts w:ascii="宋体" w:eastAsia="宋体" w:hAnsi="宋体" w:cs="宋体"/>
          <w:sz w:val="24"/>
          <w:szCs w:val="24"/>
        </w:rPr>
        <w:t>+V</w:t>
      </w:r>
      <w:r>
        <w:rPr>
          <w:rFonts w:ascii="宋体" w:eastAsia="宋体" w:hAnsi="宋体" w:cs="宋体"/>
          <w:sz w:val="24"/>
          <w:szCs w:val="24"/>
        </w:rPr>
        <w:t>才能有较大的输出功率，这是</w:t>
      </w:r>
      <w:r>
        <w:rPr>
          <w:rFonts w:ascii="宋体" w:eastAsia="宋体" w:hAnsi="宋体" w:cs="宋体"/>
          <w:sz w:val="24"/>
          <w:szCs w:val="24"/>
        </w:rPr>
        <w:t>OTL</w:t>
      </w:r>
      <w:r>
        <w:rPr>
          <w:rFonts w:ascii="宋体" w:eastAsia="宋体" w:hAnsi="宋体" w:cs="宋体"/>
          <w:sz w:val="24"/>
          <w:szCs w:val="24"/>
        </w:rPr>
        <w:t>功率放大器电路的一个不足之处。</w:t>
      </w:r>
    </w:p>
    <w:p w14:paraId="2FC74D36" w14:textId="77777777" w:rsidR="006A2388" w:rsidRDefault="006A2388">
      <w:pPr>
        <w:ind w:firstLineChars="200" w:firstLine="480"/>
        <w:rPr>
          <w:rFonts w:ascii="宋体" w:eastAsia="宋体" w:hAnsi="宋体" w:cs="宋体"/>
          <w:sz w:val="24"/>
          <w:szCs w:val="24"/>
        </w:rPr>
      </w:pPr>
    </w:p>
    <w:p w14:paraId="0BE9D94D" w14:textId="77777777" w:rsidR="006A2388" w:rsidRDefault="00153B27">
      <w:pPr>
        <w:numPr>
          <w:ilvl w:val="0"/>
          <w:numId w:val="8"/>
        </w:numPr>
        <w:rPr>
          <w:rFonts w:ascii="宋体" w:eastAsia="宋体" w:hAnsi="宋体" w:cs="宋体"/>
          <w:sz w:val="24"/>
          <w:szCs w:val="24"/>
        </w:rPr>
      </w:pPr>
      <w:r>
        <w:rPr>
          <w:rFonts w:ascii="宋体" w:eastAsia="宋体" w:hAnsi="宋体" w:cs="宋体"/>
          <w:sz w:val="24"/>
          <w:szCs w:val="24"/>
        </w:rPr>
        <w:t>交流电路分析</w:t>
      </w:r>
    </w:p>
    <w:p w14:paraId="254219CB"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电路中，输入信号</w:t>
      </w:r>
      <w:r>
        <w:rPr>
          <w:rFonts w:ascii="宋体" w:eastAsia="宋体" w:hAnsi="宋体" w:cs="宋体"/>
          <w:sz w:val="24"/>
          <w:szCs w:val="24"/>
        </w:rPr>
        <w:t>Ui</w:t>
      </w:r>
      <w:r>
        <w:rPr>
          <w:rFonts w:ascii="宋体" w:eastAsia="宋体" w:hAnsi="宋体" w:cs="宋体"/>
          <w:sz w:val="24"/>
          <w:szCs w:val="24"/>
        </w:rPr>
        <w:t>经</w:t>
      </w:r>
      <w:r>
        <w:rPr>
          <w:rFonts w:ascii="宋体" w:eastAsia="宋体" w:hAnsi="宋体" w:cs="宋体"/>
          <w:sz w:val="24"/>
          <w:szCs w:val="24"/>
        </w:rPr>
        <w:t>VT1</w:t>
      </w:r>
      <w:r>
        <w:rPr>
          <w:rFonts w:ascii="宋体" w:eastAsia="宋体" w:hAnsi="宋体" w:cs="宋体"/>
          <w:sz w:val="24"/>
          <w:szCs w:val="24"/>
        </w:rPr>
        <w:t>放大后，从集电极输出。由于偏置二极管</w:t>
      </w:r>
      <w:r>
        <w:rPr>
          <w:rFonts w:ascii="宋体" w:eastAsia="宋体" w:hAnsi="宋体" w:cs="宋体"/>
          <w:sz w:val="24"/>
          <w:szCs w:val="24"/>
        </w:rPr>
        <w:t>VD1</w:t>
      </w:r>
      <w:r>
        <w:rPr>
          <w:rFonts w:ascii="宋体" w:eastAsia="宋体" w:hAnsi="宋体" w:cs="宋体"/>
          <w:sz w:val="24"/>
          <w:szCs w:val="24"/>
        </w:rPr>
        <w:t>和</w:t>
      </w:r>
      <w:r>
        <w:rPr>
          <w:rFonts w:ascii="宋体" w:eastAsia="宋体" w:hAnsi="宋体" w:cs="宋体"/>
          <w:sz w:val="24"/>
          <w:szCs w:val="24"/>
        </w:rPr>
        <w:t>VD2</w:t>
      </w:r>
      <w:r>
        <w:rPr>
          <w:rFonts w:ascii="宋体" w:eastAsia="宋体" w:hAnsi="宋体" w:cs="宋体"/>
          <w:sz w:val="24"/>
          <w:szCs w:val="24"/>
        </w:rPr>
        <w:t>在直流工作电压</w:t>
      </w:r>
      <w:r>
        <w:rPr>
          <w:rFonts w:ascii="宋体" w:eastAsia="宋体" w:hAnsi="宋体" w:cs="宋体"/>
          <w:sz w:val="24"/>
          <w:szCs w:val="24"/>
        </w:rPr>
        <w:t>+V</w:t>
      </w:r>
      <w:r>
        <w:rPr>
          <w:rFonts w:ascii="宋体" w:eastAsia="宋体" w:hAnsi="宋体" w:cs="宋体"/>
          <w:sz w:val="24"/>
          <w:szCs w:val="24"/>
        </w:rPr>
        <w:t>的正向偏置作用下导通，它们的内阻很小，所以</w:t>
      </w:r>
      <w:r>
        <w:rPr>
          <w:rFonts w:ascii="宋体" w:eastAsia="宋体" w:hAnsi="宋体" w:cs="宋体"/>
          <w:sz w:val="24"/>
          <w:szCs w:val="24"/>
        </w:rPr>
        <w:t>电路中</w:t>
      </w:r>
      <w:r>
        <w:rPr>
          <w:rFonts w:ascii="宋体" w:eastAsia="宋体" w:hAnsi="宋体" w:cs="宋体"/>
          <w:sz w:val="24"/>
          <w:szCs w:val="24"/>
        </w:rPr>
        <w:t>A</w:t>
      </w:r>
      <w:r>
        <w:rPr>
          <w:rFonts w:ascii="宋体" w:eastAsia="宋体" w:hAnsi="宋体" w:cs="宋体"/>
          <w:sz w:val="24"/>
          <w:szCs w:val="24"/>
        </w:rPr>
        <w:t>点和</w:t>
      </w:r>
      <w:r>
        <w:rPr>
          <w:rFonts w:ascii="宋体" w:eastAsia="宋体" w:hAnsi="宋体" w:cs="宋体"/>
          <w:sz w:val="24"/>
          <w:szCs w:val="24"/>
        </w:rPr>
        <w:t>B</w:t>
      </w:r>
      <w:r>
        <w:rPr>
          <w:rFonts w:ascii="宋体" w:eastAsia="宋体" w:hAnsi="宋体" w:cs="宋体"/>
          <w:sz w:val="24"/>
          <w:szCs w:val="24"/>
        </w:rPr>
        <w:t>点上的信号可以认为大小一样。</w:t>
      </w:r>
    </w:p>
    <w:p w14:paraId="73E44AC6"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VT1</w:t>
      </w:r>
      <w:r>
        <w:rPr>
          <w:rFonts w:ascii="宋体" w:eastAsia="宋体" w:hAnsi="宋体" w:cs="宋体"/>
          <w:sz w:val="24"/>
          <w:szCs w:val="24"/>
        </w:rPr>
        <w:t>构成共发射极放大器，它的集电极负载电阻比较复杂，主要有</w:t>
      </w:r>
      <w:r>
        <w:rPr>
          <w:rFonts w:ascii="宋体" w:eastAsia="宋体" w:hAnsi="宋体" w:cs="宋体"/>
          <w:sz w:val="24"/>
          <w:szCs w:val="24"/>
        </w:rPr>
        <w:t>R2</w:t>
      </w:r>
      <w:r>
        <w:rPr>
          <w:rFonts w:ascii="宋体" w:eastAsia="宋体" w:hAnsi="宋体" w:cs="宋体"/>
          <w:sz w:val="24"/>
          <w:szCs w:val="24"/>
        </w:rPr>
        <w:t>、</w:t>
      </w:r>
      <w:r>
        <w:rPr>
          <w:rFonts w:ascii="宋体" w:eastAsia="宋体" w:hAnsi="宋体" w:cs="宋体"/>
          <w:sz w:val="24"/>
          <w:szCs w:val="24"/>
        </w:rPr>
        <w:t>R3</w:t>
      </w:r>
      <w:r>
        <w:rPr>
          <w:rFonts w:ascii="宋体" w:eastAsia="宋体" w:hAnsi="宋体" w:cs="宋体"/>
          <w:sz w:val="24"/>
          <w:szCs w:val="24"/>
        </w:rPr>
        <w:t>、</w:t>
      </w:r>
      <w:r>
        <w:rPr>
          <w:rFonts w:ascii="宋体" w:eastAsia="宋体" w:hAnsi="宋体" w:cs="宋体"/>
          <w:sz w:val="24"/>
          <w:szCs w:val="24"/>
        </w:rPr>
        <w:t>VD1</w:t>
      </w:r>
      <w:r>
        <w:rPr>
          <w:rFonts w:ascii="宋体" w:eastAsia="宋体" w:hAnsi="宋体" w:cs="宋体"/>
          <w:sz w:val="24"/>
          <w:szCs w:val="24"/>
        </w:rPr>
        <w:t>和</w:t>
      </w:r>
      <w:r>
        <w:rPr>
          <w:rFonts w:ascii="宋体" w:eastAsia="宋体" w:hAnsi="宋体" w:cs="宋体"/>
          <w:sz w:val="24"/>
          <w:szCs w:val="24"/>
        </w:rPr>
        <w:t>VD2</w:t>
      </w:r>
      <w:r>
        <w:rPr>
          <w:rFonts w:ascii="宋体" w:eastAsia="宋体" w:hAnsi="宋体" w:cs="宋体"/>
          <w:sz w:val="24"/>
          <w:szCs w:val="24"/>
        </w:rPr>
        <w:t>导通后的内阻以及</w:t>
      </w:r>
      <w:r>
        <w:rPr>
          <w:rFonts w:ascii="宋体" w:eastAsia="宋体" w:hAnsi="宋体" w:cs="宋体"/>
          <w:sz w:val="24"/>
          <w:szCs w:val="24"/>
        </w:rPr>
        <w:t>VT2</w:t>
      </w:r>
      <w:r>
        <w:rPr>
          <w:rFonts w:ascii="宋体" w:eastAsia="宋体" w:hAnsi="宋体" w:cs="宋体"/>
          <w:sz w:val="24"/>
          <w:szCs w:val="24"/>
        </w:rPr>
        <w:t>和</w:t>
      </w:r>
      <w:r>
        <w:rPr>
          <w:rFonts w:ascii="宋体" w:eastAsia="宋体" w:hAnsi="宋体" w:cs="宋体"/>
          <w:sz w:val="24"/>
          <w:szCs w:val="24"/>
        </w:rPr>
        <w:t>VT3</w:t>
      </w:r>
      <w:r>
        <w:rPr>
          <w:rFonts w:ascii="宋体" w:eastAsia="宋体" w:hAnsi="宋体" w:cs="宋体"/>
          <w:sz w:val="24"/>
          <w:szCs w:val="24"/>
        </w:rPr>
        <w:t>的输入电阻。</w:t>
      </w:r>
    </w:p>
    <w:p w14:paraId="18157974" w14:textId="77777777" w:rsidR="006A2388" w:rsidRDefault="00153B27">
      <w:pPr>
        <w:numPr>
          <w:ilvl w:val="0"/>
          <w:numId w:val="10"/>
        </w:numPr>
        <w:rPr>
          <w:rFonts w:ascii="宋体" w:eastAsia="宋体" w:hAnsi="宋体" w:cs="宋体"/>
          <w:sz w:val="24"/>
          <w:szCs w:val="24"/>
        </w:rPr>
      </w:pPr>
      <w:r>
        <w:rPr>
          <w:rFonts w:ascii="宋体" w:eastAsia="宋体" w:hAnsi="宋体" w:cs="宋体"/>
          <w:sz w:val="24"/>
          <w:szCs w:val="24"/>
        </w:rPr>
        <w:t>正半周信号分析</w:t>
      </w:r>
    </w:p>
    <w:p w14:paraId="0AE123CC"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在</w:t>
      </w:r>
      <w:r>
        <w:rPr>
          <w:rFonts w:ascii="宋体" w:eastAsia="宋体" w:hAnsi="宋体" w:cs="宋体"/>
          <w:sz w:val="24"/>
          <w:szCs w:val="24"/>
        </w:rPr>
        <w:t>VT1</w:t>
      </w:r>
      <w:r>
        <w:rPr>
          <w:rFonts w:ascii="宋体" w:eastAsia="宋体" w:hAnsi="宋体" w:cs="宋体"/>
          <w:sz w:val="24"/>
          <w:szCs w:val="24"/>
        </w:rPr>
        <w:t>集电极上为正半周信号期间，由于</w:t>
      </w:r>
      <w:r>
        <w:rPr>
          <w:rFonts w:ascii="宋体" w:eastAsia="宋体" w:hAnsi="宋体" w:cs="宋体"/>
          <w:sz w:val="24"/>
          <w:szCs w:val="24"/>
        </w:rPr>
        <w:t>C</w:t>
      </w:r>
      <w:r>
        <w:rPr>
          <w:rFonts w:ascii="宋体" w:eastAsia="宋体" w:hAnsi="宋体" w:cs="宋体"/>
          <w:sz w:val="24"/>
          <w:szCs w:val="24"/>
        </w:rPr>
        <w:t>点电压随正半周信号增大而升高，</w:t>
      </w:r>
      <w:r>
        <w:rPr>
          <w:rFonts w:ascii="宋体" w:eastAsia="宋体" w:hAnsi="宋体" w:cs="宋体"/>
          <w:sz w:val="24"/>
          <w:szCs w:val="24"/>
        </w:rPr>
        <w:t>VT3</w:t>
      </w:r>
      <w:r>
        <w:rPr>
          <w:rFonts w:ascii="宋体" w:eastAsia="宋体" w:hAnsi="宋体" w:cs="宋体"/>
          <w:sz w:val="24"/>
          <w:szCs w:val="24"/>
        </w:rPr>
        <w:t>处于截止状态</w:t>
      </w:r>
      <w:r>
        <w:rPr>
          <w:rFonts w:ascii="宋体" w:eastAsia="宋体" w:hAnsi="宋体" w:cs="宋体"/>
          <w:sz w:val="24"/>
          <w:szCs w:val="24"/>
        </w:rPr>
        <w:t>;</w:t>
      </w:r>
      <w:r>
        <w:rPr>
          <w:rFonts w:ascii="宋体" w:eastAsia="宋体" w:hAnsi="宋体" w:cs="宋体"/>
          <w:sz w:val="24"/>
          <w:szCs w:val="24"/>
        </w:rPr>
        <w:t>同时</w:t>
      </w:r>
      <w:r>
        <w:rPr>
          <w:rFonts w:ascii="宋体" w:eastAsia="宋体" w:hAnsi="宋体" w:cs="宋体"/>
          <w:sz w:val="24"/>
          <w:szCs w:val="24"/>
        </w:rPr>
        <w:t>B</w:t>
      </w:r>
      <w:r>
        <w:rPr>
          <w:rFonts w:ascii="宋体" w:eastAsia="宋体" w:hAnsi="宋体" w:cs="宋体"/>
          <w:sz w:val="24"/>
          <w:szCs w:val="24"/>
        </w:rPr>
        <w:t>点电压随正半周信号增大而升高，</w:t>
      </w:r>
      <w:r>
        <w:rPr>
          <w:rFonts w:ascii="宋体" w:eastAsia="宋体" w:hAnsi="宋体" w:cs="宋体"/>
          <w:sz w:val="24"/>
          <w:szCs w:val="24"/>
        </w:rPr>
        <w:t>VT2</w:t>
      </w:r>
      <w:r>
        <w:rPr>
          <w:rFonts w:ascii="宋体" w:eastAsia="宋体" w:hAnsi="宋体" w:cs="宋体"/>
          <w:sz w:val="24"/>
          <w:szCs w:val="24"/>
        </w:rPr>
        <w:t>处于导通、放大状态，其放大后的输出信号经输出端耦合电容</w:t>
      </w:r>
      <w:r>
        <w:rPr>
          <w:rFonts w:ascii="宋体" w:eastAsia="宋体" w:hAnsi="宋体" w:cs="宋体"/>
          <w:sz w:val="24"/>
          <w:szCs w:val="24"/>
        </w:rPr>
        <w:t>C3</w:t>
      </w:r>
      <w:r>
        <w:rPr>
          <w:rFonts w:ascii="宋体" w:eastAsia="宋体" w:hAnsi="宋体" w:cs="宋体"/>
          <w:sz w:val="24"/>
          <w:szCs w:val="24"/>
        </w:rPr>
        <w:t>加到扬声器</w:t>
      </w:r>
      <w:r>
        <w:rPr>
          <w:rFonts w:ascii="宋体" w:eastAsia="宋体" w:hAnsi="宋体" w:cs="宋体"/>
          <w:sz w:val="24"/>
          <w:szCs w:val="24"/>
        </w:rPr>
        <w:t>BL1</w:t>
      </w:r>
      <w:r>
        <w:rPr>
          <w:rFonts w:ascii="宋体" w:eastAsia="宋体" w:hAnsi="宋体" w:cs="宋体"/>
          <w:sz w:val="24"/>
          <w:szCs w:val="24"/>
        </w:rPr>
        <w:t>中。</w:t>
      </w:r>
    </w:p>
    <w:p w14:paraId="7A26F59D" w14:textId="77777777" w:rsidR="006A2388" w:rsidRDefault="00153B27">
      <w:pPr>
        <w:numPr>
          <w:ilvl w:val="0"/>
          <w:numId w:val="10"/>
        </w:numPr>
        <w:rPr>
          <w:rFonts w:ascii="宋体" w:eastAsia="宋体" w:hAnsi="宋体" w:cs="宋体"/>
          <w:sz w:val="24"/>
          <w:szCs w:val="24"/>
        </w:rPr>
      </w:pPr>
      <w:r>
        <w:rPr>
          <w:rFonts w:ascii="宋体" w:eastAsia="宋体" w:hAnsi="宋体" w:cs="宋体"/>
          <w:sz w:val="24"/>
          <w:szCs w:val="24"/>
        </w:rPr>
        <w:t>负半周信号分析</w:t>
      </w:r>
    </w:p>
    <w:p w14:paraId="43A98431"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在</w:t>
      </w:r>
      <w:r>
        <w:rPr>
          <w:rFonts w:ascii="宋体" w:eastAsia="宋体" w:hAnsi="宋体" w:cs="宋体"/>
          <w:sz w:val="24"/>
          <w:szCs w:val="24"/>
        </w:rPr>
        <w:t>VT1</w:t>
      </w:r>
      <w:r>
        <w:rPr>
          <w:rFonts w:ascii="宋体" w:eastAsia="宋体" w:hAnsi="宋体" w:cs="宋体"/>
          <w:sz w:val="24"/>
          <w:szCs w:val="24"/>
        </w:rPr>
        <w:t>集电极为负半周信号期间，</w:t>
      </w:r>
      <w:r>
        <w:rPr>
          <w:rFonts w:ascii="宋体" w:eastAsia="宋体" w:hAnsi="宋体" w:cs="宋体"/>
          <w:sz w:val="24"/>
          <w:szCs w:val="24"/>
        </w:rPr>
        <w:t>VT2</w:t>
      </w:r>
      <w:r>
        <w:rPr>
          <w:rFonts w:ascii="宋体" w:eastAsia="宋体" w:hAnsi="宋体" w:cs="宋体"/>
          <w:sz w:val="24"/>
          <w:szCs w:val="24"/>
        </w:rPr>
        <w:t>截止，</w:t>
      </w:r>
      <w:r>
        <w:rPr>
          <w:rFonts w:ascii="宋体" w:eastAsia="宋体" w:hAnsi="宋体" w:cs="宋体"/>
          <w:sz w:val="24"/>
          <w:szCs w:val="24"/>
        </w:rPr>
        <w:t>VT3</w:t>
      </w:r>
      <w:r>
        <w:rPr>
          <w:rFonts w:ascii="宋体" w:eastAsia="宋体" w:hAnsi="宋体" w:cs="宋体"/>
          <w:sz w:val="24"/>
          <w:szCs w:val="24"/>
        </w:rPr>
        <w:t>导通、放大，其输出信号也是通过</w:t>
      </w:r>
      <w:r>
        <w:rPr>
          <w:rFonts w:ascii="宋体" w:eastAsia="宋体" w:hAnsi="宋体" w:cs="宋体"/>
          <w:sz w:val="24"/>
          <w:szCs w:val="24"/>
        </w:rPr>
        <w:t>C3</w:t>
      </w:r>
      <w:r>
        <w:rPr>
          <w:rFonts w:ascii="宋体" w:eastAsia="宋体" w:hAnsi="宋体" w:cs="宋体"/>
          <w:sz w:val="24"/>
          <w:szCs w:val="24"/>
        </w:rPr>
        <w:t>加到</w:t>
      </w:r>
      <w:r>
        <w:rPr>
          <w:rFonts w:ascii="宋体" w:eastAsia="宋体" w:hAnsi="宋体" w:cs="宋体"/>
          <w:sz w:val="24"/>
          <w:szCs w:val="24"/>
        </w:rPr>
        <w:t>BL1</w:t>
      </w:r>
      <w:r>
        <w:rPr>
          <w:rFonts w:ascii="宋体" w:eastAsia="宋体" w:hAnsi="宋体" w:cs="宋体"/>
          <w:sz w:val="24"/>
          <w:szCs w:val="24"/>
        </w:rPr>
        <w:t>。这样，在</w:t>
      </w:r>
      <w:r>
        <w:rPr>
          <w:rFonts w:ascii="宋体" w:eastAsia="宋体" w:hAnsi="宋体" w:cs="宋体"/>
          <w:sz w:val="24"/>
          <w:szCs w:val="24"/>
        </w:rPr>
        <w:t>BL1</w:t>
      </w:r>
      <w:r>
        <w:rPr>
          <w:rFonts w:ascii="宋体" w:eastAsia="宋体" w:hAnsi="宋体" w:cs="宋体"/>
          <w:sz w:val="24"/>
          <w:szCs w:val="24"/>
        </w:rPr>
        <w:t>上得到一个完整的信号。</w:t>
      </w:r>
    </w:p>
    <w:p w14:paraId="594124E4" w14:textId="77777777" w:rsidR="006A2388" w:rsidRDefault="00153B27">
      <w:pPr>
        <w:numPr>
          <w:ilvl w:val="0"/>
          <w:numId w:val="10"/>
        </w:numPr>
        <w:rPr>
          <w:rFonts w:ascii="宋体" w:eastAsia="宋体" w:hAnsi="宋体" w:cs="宋体"/>
          <w:sz w:val="24"/>
          <w:szCs w:val="24"/>
        </w:rPr>
      </w:pPr>
      <w:r>
        <w:rPr>
          <w:rFonts w:ascii="宋体" w:eastAsia="宋体" w:hAnsi="宋体" w:cs="宋体"/>
          <w:sz w:val="24"/>
          <w:szCs w:val="24"/>
        </w:rPr>
        <w:t>信号传输分析</w:t>
      </w:r>
    </w:p>
    <w:p w14:paraId="3331178B"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这一放大器中的信号传输过程是：输入信号</w:t>
      </w:r>
      <w:r>
        <w:rPr>
          <w:rFonts w:ascii="宋体" w:eastAsia="宋体" w:hAnsi="宋体" w:cs="宋体"/>
          <w:sz w:val="24"/>
          <w:szCs w:val="24"/>
        </w:rPr>
        <w:t>Ui→C1(</w:t>
      </w:r>
      <w:r>
        <w:rPr>
          <w:rFonts w:ascii="宋体" w:eastAsia="宋体" w:hAnsi="宋体" w:cs="宋体"/>
          <w:sz w:val="24"/>
          <w:szCs w:val="24"/>
        </w:rPr>
        <w:t>耦合</w:t>
      </w:r>
      <w:r>
        <w:rPr>
          <w:rFonts w:ascii="宋体" w:eastAsia="宋体" w:hAnsi="宋体" w:cs="宋体"/>
          <w:sz w:val="24"/>
          <w:szCs w:val="24"/>
        </w:rPr>
        <w:t>)→VT1</w:t>
      </w:r>
      <w:r>
        <w:rPr>
          <w:rFonts w:ascii="宋体" w:eastAsia="宋体" w:hAnsi="宋体" w:cs="宋体"/>
          <w:sz w:val="24"/>
          <w:szCs w:val="24"/>
        </w:rPr>
        <w:t>基极</w:t>
      </w:r>
      <w:r>
        <w:rPr>
          <w:rFonts w:ascii="宋体" w:eastAsia="宋体" w:hAnsi="宋体" w:cs="宋体"/>
          <w:sz w:val="24"/>
          <w:szCs w:val="24"/>
        </w:rPr>
        <w:t>→VT1</w:t>
      </w:r>
      <w:r>
        <w:rPr>
          <w:rFonts w:ascii="宋体" w:eastAsia="宋体" w:hAnsi="宋体" w:cs="宋体"/>
          <w:sz w:val="24"/>
          <w:szCs w:val="24"/>
        </w:rPr>
        <w:t>集电极</w:t>
      </w:r>
      <w:r>
        <w:rPr>
          <w:rFonts w:ascii="宋体" w:eastAsia="宋体" w:hAnsi="宋体" w:cs="宋体"/>
          <w:sz w:val="24"/>
          <w:szCs w:val="24"/>
        </w:rPr>
        <w:t>(</w:t>
      </w:r>
      <w:r>
        <w:rPr>
          <w:rFonts w:ascii="宋体" w:eastAsia="宋体" w:hAnsi="宋体" w:cs="宋体"/>
          <w:sz w:val="24"/>
          <w:szCs w:val="24"/>
        </w:rPr>
        <w:t>推动放大</w:t>
      </w:r>
      <w:r>
        <w:rPr>
          <w:rFonts w:ascii="宋体" w:eastAsia="宋体" w:hAnsi="宋体" w:cs="宋体"/>
          <w:sz w:val="24"/>
          <w:szCs w:val="24"/>
        </w:rPr>
        <w:t>)→VT2</w:t>
      </w:r>
      <w:r>
        <w:rPr>
          <w:rFonts w:ascii="宋体" w:eastAsia="宋体" w:hAnsi="宋体" w:cs="宋体"/>
          <w:sz w:val="24"/>
          <w:szCs w:val="24"/>
        </w:rPr>
        <w:t>基极</w:t>
      </w:r>
      <w:r>
        <w:rPr>
          <w:rFonts w:ascii="宋体" w:eastAsia="宋体" w:hAnsi="宋体" w:cs="宋体"/>
          <w:sz w:val="24"/>
          <w:szCs w:val="24"/>
        </w:rPr>
        <w:t>(</w:t>
      </w:r>
      <w:r>
        <w:rPr>
          <w:rFonts w:ascii="宋体" w:eastAsia="宋体" w:hAnsi="宋体" w:cs="宋体"/>
          <w:sz w:val="24"/>
          <w:szCs w:val="24"/>
        </w:rPr>
        <w:t>通过导通的</w:t>
      </w:r>
      <w:r>
        <w:rPr>
          <w:rFonts w:ascii="宋体" w:eastAsia="宋体" w:hAnsi="宋体" w:cs="宋体"/>
          <w:sz w:val="24"/>
          <w:szCs w:val="24"/>
        </w:rPr>
        <w:t>VD1</w:t>
      </w:r>
      <w:r>
        <w:rPr>
          <w:rFonts w:ascii="宋体" w:eastAsia="宋体" w:hAnsi="宋体" w:cs="宋体"/>
          <w:sz w:val="24"/>
          <w:szCs w:val="24"/>
        </w:rPr>
        <w:t>和</w:t>
      </w:r>
      <w:r>
        <w:rPr>
          <w:rFonts w:ascii="宋体" w:eastAsia="宋体" w:hAnsi="宋体" w:cs="宋体"/>
          <w:sz w:val="24"/>
          <w:szCs w:val="24"/>
        </w:rPr>
        <w:t>VD2)</w:t>
      </w:r>
      <w:r>
        <w:rPr>
          <w:rFonts w:ascii="宋体" w:eastAsia="宋体" w:hAnsi="宋体" w:cs="宋体"/>
          <w:sz w:val="24"/>
          <w:szCs w:val="24"/>
        </w:rPr>
        <w:t>、</w:t>
      </w:r>
      <w:r>
        <w:rPr>
          <w:rFonts w:ascii="宋体" w:eastAsia="宋体" w:hAnsi="宋体" w:cs="宋体"/>
          <w:sz w:val="24"/>
          <w:szCs w:val="24"/>
        </w:rPr>
        <w:t>VT3</w:t>
      </w:r>
      <w:r>
        <w:rPr>
          <w:rFonts w:ascii="宋体" w:eastAsia="宋体" w:hAnsi="宋体" w:cs="宋体"/>
          <w:sz w:val="24"/>
          <w:szCs w:val="24"/>
        </w:rPr>
        <w:t>基极</w:t>
      </w:r>
      <w:r>
        <w:rPr>
          <w:rFonts w:ascii="宋体" w:eastAsia="宋体" w:hAnsi="宋体" w:cs="宋体"/>
          <w:sz w:val="24"/>
          <w:szCs w:val="24"/>
        </w:rPr>
        <w:t>→VT2</w:t>
      </w:r>
      <w:r>
        <w:rPr>
          <w:rFonts w:ascii="宋体" w:eastAsia="宋体" w:hAnsi="宋体" w:cs="宋体"/>
          <w:sz w:val="24"/>
          <w:szCs w:val="24"/>
        </w:rPr>
        <w:t>和</w:t>
      </w:r>
      <w:r>
        <w:rPr>
          <w:rFonts w:ascii="宋体" w:eastAsia="宋体" w:hAnsi="宋体" w:cs="宋体"/>
          <w:sz w:val="24"/>
          <w:szCs w:val="24"/>
        </w:rPr>
        <w:t>VT3</w:t>
      </w:r>
      <w:r>
        <w:rPr>
          <w:rFonts w:ascii="宋体" w:eastAsia="宋体" w:hAnsi="宋体" w:cs="宋体"/>
          <w:sz w:val="24"/>
          <w:szCs w:val="24"/>
        </w:rPr>
        <w:t>发射极</w:t>
      </w:r>
      <w:r>
        <w:rPr>
          <w:rFonts w:ascii="宋体" w:eastAsia="宋体" w:hAnsi="宋体" w:cs="宋体"/>
          <w:sz w:val="24"/>
          <w:szCs w:val="24"/>
        </w:rPr>
        <w:t>(</w:t>
      </w:r>
      <w:r>
        <w:rPr>
          <w:rFonts w:ascii="宋体" w:eastAsia="宋体" w:hAnsi="宋体" w:cs="宋体"/>
          <w:sz w:val="24"/>
          <w:szCs w:val="24"/>
        </w:rPr>
        <w:t>射极输出器，电流放大</w:t>
      </w:r>
      <w:r>
        <w:rPr>
          <w:rFonts w:ascii="宋体" w:eastAsia="宋体" w:hAnsi="宋体" w:cs="宋体"/>
          <w:sz w:val="24"/>
          <w:szCs w:val="24"/>
        </w:rPr>
        <w:t>)→C3(</w:t>
      </w:r>
      <w:r>
        <w:rPr>
          <w:rFonts w:ascii="宋体" w:eastAsia="宋体" w:hAnsi="宋体" w:cs="宋体"/>
          <w:sz w:val="24"/>
          <w:szCs w:val="24"/>
        </w:rPr>
        <w:t>输出端耦合电容</w:t>
      </w:r>
      <w:r>
        <w:rPr>
          <w:rFonts w:ascii="宋体" w:eastAsia="宋体" w:hAnsi="宋体" w:cs="宋体"/>
          <w:sz w:val="24"/>
          <w:szCs w:val="24"/>
        </w:rPr>
        <w:t>)→BL1→</w:t>
      </w:r>
      <w:r>
        <w:rPr>
          <w:rFonts w:ascii="宋体" w:eastAsia="宋体" w:hAnsi="宋体" w:cs="宋体"/>
          <w:sz w:val="24"/>
          <w:szCs w:val="24"/>
        </w:rPr>
        <w:t>地端。</w:t>
      </w:r>
    </w:p>
    <w:p w14:paraId="7D610BBB" w14:textId="77777777" w:rsidR="006A2388" w:rsidRDefault="00153B27">
      <w:pPr>
        <w:numPr>
          <w:ilvl w:val="0"/>
          <w:numId w:val="10"/>
        </w:numPr>
        <w:rPr>
          <w:rFonts w:ascii="宋体" w:eastAsia="宋体" w:hAnsi="宋体" w:cs="宋体"/>
          <w:sz w:val="24"/>
          <w:szCs w:val="24"/>
        </w:rPr>
      </w:pPr>
      <w:r>
        <w:rPr>
          <w:rFonts w:ascii="宋体" w:eastAsia="宋体" w:hAnsi="宋体" w:cs="宋体"/>
          <w:sz w:val="24"/>
          <w:szCs w:val="24"/>
        </w:rPr>
        <w:t>定压式输出特性</w:t>
      </w:r>
    </w:p>
    <w:p w14:paraId="0F0BF5C7"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电路中，</w:t>
      </w:r>
      <w:r>
        <w:rPr>
          <w:rFonts w:ascii="宋体" w:eastAsia="宋体" w:hAnsi="宋体" w:cs="宋体"/>
          <w:sz w:val="24"/>
          <w:szCs w:val="24"/>
        </w:rPr>
        <w:t>R4</w:t>
      </w:r>
      <w:r>
        <w:rPr>
          <w:rFonts w:ascii="宋体" w:eastAsia="宋体" w:hAnsi="宋体" w:cs="宋体"/>
          <w:sz w:val="24"/>
          <w:szCs w:val="24"/>
        </w:rPr>
        <w:t>和</w:t>
      </w:r>
      <w:r>
        <w:rPr>
          <w:rFonts w:ascii="宋体" w:eastAsia="宋体" w:hAnsi="宋体" w:cs="宋体"/>
          <w:sz w:val="24"/>
          <w:szCs w:val="24"/>
        </w:rPr>
        <w:t>R1</w:t>
      </w:r>
      <w:r>
        <w:rPr>
          <w:rFonts w:ascii="宋体" w:eastAsia="宋体" w:hAnsi="宋体" w:cs="宋体"/>
          <w:sz w:val="24"/>
          <w:szCs w:val="24"/>
        </w:rPr>
        <w:t>构成电压并联式负反馈电路，具有强烈的负反馈作用。这一负反馈电路对直流和交流都存在负反馈作用。由于电压负反馈能够稳定输出电压，所以这种功率放大器具有定压式输出的特性。</w:t>
      </w:r>
    </w:p>
    <w:p w14:paraId="58E09C0C" w14:textId="77777777" w:rsidR="006A2388" w:rsidRDefault="00153B27">
      <w:pPr>
        <w:numPr>
          <w:ilvl w:val="0"/>
          <w:numId w:val="8"/>
        </w:numPr>
        <w:rPr>
          <w:rFonts w:ascii="宋体" w:eastAsia="宋体" w:hAnsi="宋体" w:cs="宋体"/>
          <w:sz w:val="24"/>
          <w:szCs w:val="24"/>
        </w:rPr>
      </w:pPr>
      <w:r>
        <w:rPr>
          <w:rFonts w:ascii="宋体" w:eastAsia="宋体" w:hAnsi="宋体" w:cs="宋体"/>
          <w:sz w:val="24"/>
          <w:szCs w:val="24"/>
        </w:rPr>
        <w:t>自举电路分析</w:t>
      </w:r>
    </w:p>
    <w:p w14:paraId="3BCF6083"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在</w:t>
      </w:r>
      <w:r>
        <w:rPr>
          <w:rFonts w:ascii="宋体" w:eastAsia="宋体" w:hAnsi="宋体" w:cs="宋体"/>
          <w:sz w:val="24"/>
          <w:szCs w:val="24"/>
        </w:rPr>
        <w:t>OTL</w:t>
      </w:r>
      <w:r>
        <w:rPr>
          <w:rFonts w:ascii="宋体" w:eastAsia="宋体" w:hAnsi="宋体" w:cs="宋体"/>
          <w:sz w:val="24"/>
          <w:szCs w:val="24"/>
        </w:rPr>
        <w:t>功</w:t>
      </w:r>
      <w:r>
        <w:rPr>
          <w:rFonts w:ascii="宋体" w:eastAsia="宋体" w:hAnsi="宋体" w:cs="宋体"/>
          <w:sz w:val="24"/>
          <w:szCs w:val="24"/>
        </w:rPr>
        <w:t>率放大器中要设自举电路。图</w:t>
      </w:r>
      <w:r>
        <w:rPr>
          <w:rFonts w:ascii="宋体" w:eastAsia="宋体" w:hAnsi="宋体" w:cs="宋体"/>
          <w:sz w:val="24"/>
          <w:szCs w:val="24"/>
        </w:rPr>
        <w:t>2</w:t>
      </w:r>
      <w:r>
        <w:rPr>
          <w:rFonts w:ascii="宋体" w:eastAsia="宋体" w:hAnsi="宋体" w:cs="宋体"/>
          <w:sz w:val="24"/>
          <w:szCs w:val="24"/>
        </w:rPr>
        <w:t>所示电路中，</w:t>
      </w:r>
      <w:r>
        <w:rPr>
          <w:rFonts w:ascii="宋体" w:eastAsia="宋体" w:hAnsi="宋体" w:cs="宋体"/>
          <w:sz w:val="24"/>
          <w:szCs w:val="24"/>
        </w:rPr>
        <w:t>C2</w:t>
      </w:r>
      <w:r>
        <w:rPr>
          <w:rFonts w:ascii="宋体" w:eastAsia="宋体" w:hAnsi="宋体" w:cs="宋体"/>
          <w:sz w:val="24"/>
          <w:szCs w:val="24"/>
        </w:rPr>
        <w:t>、</w:t>
      </w:r>
      <w:r>
        <w:rPr>
          <w:rFonts w:ascii="宋体" w:eastAsia="宋体" w:hAnsi="宋体" w:cs="宋体"/>
          <w:sz w:val="24"/>
          <w:szCs w:val="24"/>
        </w:rPr>
        <w:t>R2</w:t>
      </w:r>
      <w:r>
        <w:rPr>
          <w:rFonts w:ascii="宋体" w:eastAsia="宋体" w:hAnsi="宋体" w:cs="宋体"/>
          <w:sz w:val="24"/>
          <w:szCs w:val="24"/>
        </w:rPr>
        <w:t>和</w:t>
      </w:r>
      <w:r>
        <w:rPr>
          <w:rFonts w:ascii="宋体" w:eastAsia="宋体" w:hAnsi="宋体" w:cs="宋体"/>
          <w:sz w:val="24"/>
          <w:szCs w:val="24"/>
        </w:rPr>
        <w:t>R3</w:t>
      </w:r>
      <w:r>
        <w:rPr>
          <w:rFonts w:ascii="宋体" w:eastAsia="宋体" w:hAnsi="宋体" w:cs="宋体"/>
          <w:sz w:val="24"/>
          <w:szCs w:val="24"/>
        </w:rPr>
        <w:t>构成自</w:t>
      </w:r>
      <w:r>
        <w:rPr>
          <w:rFonts w:ascii="宋体" w:eastAsia="宋体" w:hAnsi="宋体" w:cs="宋体"/>
          <w:sz w:val="24"/>
          <w:szCs w:val="24"/>
        </w:rPr>
        <w:lastRenderedPageBreak/>
        <w:t>举电路。其中，</w:t>
      </w:r>
      <w:r>
        <w:rPr>
          <w:rFonts w:ascii="宋体" w:eastAsia="宋体" w:hAnsi="宋体" w:cs="宋体"/>
          <w:sz w:val="24"/>
          <w:szCs w:val="24"/>
        </w:rPr>
        <w:t>C2</w:t>
      </w:r>
      <w:r>
        <w:rPr>
          <w:rFonts w:ascii="宋体" w:eastAsia="宋体" w:hAnsi="宋体" w:cs="宋体"/>
          <w:sz w:val="24"/>
          <w:szCs w:val="24"/>
        </w:rPr>
        <w:t>为自举电容，</w:t>
      </w:r>
      <w:r>
        <w:rPr>
          <w:rFonts w:ascii="宋体" w:eastAsia="宋体" w:hAnsi="宋体" w:cs="宋体"/>
          <w:sz w:val="24"/>
          <w:szCs w:val="24"/>
        </w:rPr>
        <w:t>R2</w:t>
      </w:r>
      <w:r>
        <w:rPr>
          <w:rFonts w:ascii="宋体" w:eastAsia="宋体" w:hAnsi="宋体" w:cs="宋体"/>
          <w:sz w:val="24"/>
          <w:szCs w:val="24"/>
        </w:rPr>
        <w:t>为隔离电阻，</w:t>
      </w:r>
      <w:r>
        <w:rPr>
          <w:rFonts w:ascii="宋体" w:eastAsia="宋体" w:hAnsi="宋体" w:cs="宋体"/>
          <w:sz w:val="24"/>
          <w:szCs w:val="24"/>
        </w:rPr>
        <w:t>R3</w:t>
      </w:r>
      <w:r>
        <w:rPr>
          <w:rFonts w:ascii="宋体" w:eastAsia="宋体" w:hAnsi="宋体" w:cs="宋体"/>
          <w:sz w:val="24"/>
          <w:szCs w:val="24"/>
        </w:rPr>
        <w:t>将自举电压加到</w:t>
      </w:r>
      <w:r>
        <w:rPr>
          <w:rFonts w:ascii="宋体" w:eastAsia="宋体" w:hAnsi="宋体" w:cs="宋体"/>
          <w:sz w:val="24"/>
          <w:szCs w:val="24"/>
        </w:rPr>
        <w:t>VT2</w:t>
      </w:r>
      <w:r>
        <w:rPr>
          <w:rFonts w:ascii="宋体" w:eastAsia="宋体" w:hAnsi="宋体" w:cs="宋体"/>
          <w:sz w:val="24"/>
          <w:szCs w:val="24"/>
        </w:rPr>
        <w:t>基极。</w:t>
      </w:r>
    </w:p>
    <w:p w14:paraId="1DB64780" w14:textId="77777777" w:rsidR="006A2388" w:rsidRDefault="00153B27">
      <w:pPr>
        <w:numPr>
          <w:ilvl w:val="0"/>
          <w:numId w:val="11"/>
        </w:numPr>
        <w:rPr>
          <w:rFonts w:ascii="宋体" w:eastAsia="宋体" w:hAnsi="宋体" w:cs="宋体"/>
          <w:sz w:val="24"/>
          <w:szCs w:val="24"/>
        </w:rPr>
      </w:pPr>
      <w:r>
        <w:rPr>
          <w:rFonts w:ascii="宋体" w:eastAsia="宋体" w:hAnsi="宋体" w:cs="宋体"/>
          <w:sz w:val="24"/>
          <w:szCs w:val="24"/>
        </w:rPr>
        <w:t>设置自举电路的原因</w:t>
      </w:r>
    </w:p>
    <w:p w14:paraId="74E1BF08"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为了电路分析的方便，将图</w:t>
      </w:r>
      <w:r>
        <w:rPr>
          <w:rFonts w:ascii="宋体" w:eastAsia="宋体" w:hAnsi="宋体" w:cs="宋体"/>
          <w:sz w:val="24"/>
          <w:szCs w:val="24"/>
        </w:rPr>
        <w:t>1</w:t>
      </w:r>
      <w:r>
        <w:rPr>
          <w:rFonts w:ascii="宋体" w:eastAsia="宋体" w:hAnsi="宋体" w:cs="宋体"/>
          <w:sz w:val="24"/>
          <w:szCs w:val="24"/>
        </w:rPr>
        <w:t>所示电路重画成如图</w:t>
      </w:r>
      <w:r>
        <w:rPr>
          <w:rFonts w:ascii="宋体" w:eastAsia="宋体" w:hAnsi="宋体" w:cs="宋体"/>
          <w:sz w:val="24"/>
          <w:szCs w:val="24"/>
        </w:rPr>
        <w:t>2</w:t>
      </w:r>
      <w:r>
        <w:rPr>
          <w:rFonts w:ascii="宋体" w:eastAsia="宋体" w:hAnsi="宋体" w:cs="宋体"/>
          <w:sz w:val="24"/>
          <w:szCs w:val="24"/>
        </w:rPr>
        <w:t>所示的形式。</w:t>
      </w:r>
    </w:p>
    <w:p w14:paraId="136A8554" w14:textId="77777777" w:rsidR="006A2388" w:rsidRDefault="00153B27">
      <w:pPr>
        <w:ind w:firstLineChars="200" w:firstLine="420"/>
      </w:pPr>
      <w:r>
        <w:rPr>
          <w:noProof/>
        </w:rPr>
        <w:drawing>
          <wp:inline distT="0" distB="0" distL="114300" distR="114300" wp14:anchorId="3B280CB3" wp14:editId="0A7C0293">
            <wp:extent cx="2568575" cy="2321560"/>
            <wp:effectExtent l="0" t="0" r="952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2568575" cy="2321560"/>
                    </a:xfrm>
                    <a:prstGeom prst="rect">
                      <a:avLst/>
                    </a:prstGeom>
                    <a:noFill/>
                    <a:ln>
                      <a:noFill/>
                    </a:ln>
                  </pic:spPr>
                </pic:pic>
              </a:graphicData>
            </a:graphic>
          </wp:inline>
        </w:drawing>
      </w:r>
    </w:p>
    <w:p w14:paraId="78899EE2"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如果不加自举电容</w:t>
      </w:r>
      <w:r>
        <w:rPr>
          <w:rFonts w:ascii="宋体" w:eastAsia="宋体" w:hAnsi="宋体" w:cs="宋体"/>
          <w:sz w:val="24"/>
          <w:szCs w:val="24"/>
        </w:rPr>
        <w:t>C2</w:t>
      </w:r>
      <w:r>
        <w:rPr>
          <w:rFonts w:ascii="宋体" w:eastAsia="宋体" w:hAnsi="宋体" w:cs="宋体"/>
          <w:sz w:val="24"/>
          <w:szCs w:val="24"/>
        </w:rPr>
        <w:t>，</w:t>
      </w:r>
      <w:r>
        <w:rPr>
          <w:rFonts w:ascii="宋体" w:eastAsia="宋体" w:hAnsi="宋体" w:cs="宋体"/>
          <w:sz w:val="24"/>
          <w:szCs w:val="24"/>
        </w:rPr>
        <w:t>VT1</w:t>
      </w:r>
      <w:r>
        <w:rPr>
          <w:rFonts w:ascii="宋体" w:eastAsia="宋体" w:hAnsi="宋体" w:cs="宋体"/>
          <w:sz w:val="24"/>
          <w:szCs w:val="24"/>
        </w:rPr>
        <w:t>集电极信号为正半周期间</w:t>
      </w:r>
      <w:r>
        <w:rPr>
          <w:rFonts w:ascii="宋体" w:eastAsia="宋体" w:hAnsi="宋体" w:cs="宋体"/>
          <w:sz w:val="24"/>
          <w:szCs w:val="24"/>
        </w:rPr>
        <w:t>VT2</w:t>
      </w:r>
      <w:r>
        <w:rPr>
          <w:rFonts w:ascii="宋体" w:eastAsia="宋体" w:hAnsi="宋体" w:cs="宋体"/>
          <w:sz w:val="24"/>
          <w:szCs w:val="24"/>
        </w:rPr>
        <w:t>导通、放大。当输入</w:t>
      </w:r>
      <w:r>
        <w:rPr>
          <w:rFonts w:ascii="宋体" w:eastAsia="宋体" w:hAnsi="宋体" w:cs="宋体"/>
          <w:sz w:val="24"/>
          <w:szCs w:val="24"/>
        </w:rPr>
        <w:t>VT2</w:t>
      </w:r>
      <w:r>
        <w:rPr>
          <w:rFonts w:ascii="宋体" w:eastAsia="宋体" w:hAnsi="宋体" w:cs="宋体"/>
          <w:sz w:val="24"/>
          <w:szCs w:val="24"/>
        </w:rPr>
        <w:t>基极的信号比较大时，</w:t>
      </w:r>
      <w:r>
        <w:rPr>
          <w:rFonts w:ascii="宋体" w:eastAsia="宋体" w:hAnsi="宋体" w:cs="宋体"/>
          <w:sz w:val="24"/>
          <w:szCs w:val="24"/>
        </w:rPr>
        <w:t>VT2</w:t>
      </w:r>
      <w:r>
        <w:rPr>
          <w:rFonts w:ascii="宋体" w:eastAsia="宋体" w:hAnsi="宋体" w:cs="宋体"/>
          <w:sz w:val="24"/>
          <w:szCs w:val="24"/>
        </w:rPr>
        <w:t>基极信号电压大，由于</w:t>
      </w:r>
      <w:r>
        <w:rPr>
          <w:rFonts w:ascii="宋体" w:eastAsia="宋体" w:hAnsi="宋体" w:cs="宋体"/>
          <w:sz w:val="24"/>
          <w:szCs w:val="24"/>
        </w:rPr>
        <w:t>VT2</w:t>
      </w:r>
      <w:r>
        <w:rPr>
          <w:rFonts w:ascii="宋体" w:eastAsia="宋体" w:hAnsi="宋体" w:cs="宋体"/>
          <w:sz w:val="24"/>
          <w:szCs w:val="24"/>
        </w:rPr>
        <w:t>发射极电压跟随基极电压，</w:t>
      </w:r>
      <w:r>
        <w:rPr>
          <w:rFonts w:ascii="宋体" w:eastAsia="宋体" w:hAnsi="宋体" w:cs="宋体"/>
          <w:sz w:val="24"/>
          <w:szCs w:val="24"/>
        </w:rPr>
        <w:t>VT2</w:t>
      </w:r>
      <w:r>
        <w:rPr>
          <w:rFonts w:ascii="宋体" w:eastAsia="宋体" w:hAnsi="宋体" w:cs="宋体"/>
          <w:sz w:val="24"/>
          <w:szCs w:val="24"/>
        </w:rPr>
        <w:t>发射极电压逼近</w:t>
      </w:r>
      <w:r>
        <w:rPr>
          <w:rFonts w:ascii="宋体" w:eastAsia="宋体" w:hAnsi="宋体" w:cs="宋体"/>
          <w:sz w:val="24"/>
          <w:szCs w:val="24"/>
        </w:rPr>
        <w:t>+V</w:t>
      </w:r>
      <w:r>
        <w:rPr>
          <w:rFonts w:ascii="宋体" w:eastAsia="宋体" w:hAnsi="宋体" w:cs="宋体"/>
          <w:sz w:val="24"/>
          <w:szCs w:val="24"/>
        </w:rPr>
        <w:t>，造成</w:t>
      </w:r>
      <w:r>
        <w:rPr>
          <w:rFonts w:ascii="宋体" w:eastAsia="宋体" w:hAnsi="宋体" w:cs="宋体"/>
          <w:sz w:val="24"/>
          <w:szCs w:val="24"/>
        </w:rPr>
        <w:t>VT2</w:t>
      </w:r>
      <w:r>
        <w:rPr>
          <w:rFonts w:ascii="宋体" w:eastAsia="宋体" w:hAnsi="宋体" w:cs="宋体"/>
          <w:sz w:val="24"/>
          <w:szCs w:val="24"/>
        </w:rPr>
        <w:t>集电极与发射极之间的直流工作电压减小。</w:t>
      </w:r>
    </w:p>
    <w:p w14:paraId="52A14D38"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三极管集电极与发射极之间的工作电压减小后，三极管容易进入饱和区，使三极管基极电流不能有效地控制集电极电流。换句话讲，在三极管集电极与发射极之间的直流工作电压减小后，基极电流增大许多才能使三极管集电极电流有一些增大，这显然使正半周大信号的输出受到抑制，造成正半周大信号的输出不足，必</w:t>
      </w:r>
      <w:r>
        <w:rPr>
          <w:rFonts w:ascii="宋体" w:eastAsia="宋体" w:hAnsi="宋体" w:cs="宋体"/>
          <w:sz w:val="24"/>
          <w:szCs w:val="24"/>
        </w:rPr>
        <w:t>须采取措施来加以补偿，即采用自举电路。</w:t>
      </w:r>
    </w:p>
    <w:p w14:paraId="111C46C5" w14:textId="77777777" w:rsidR="006A2388" w:rsidRDefault="00153B27">
      <w:pPr>
        <w:numPr>
          <w:ilvl w:val="0"/>
          <w:numId w:val="11"/>
        </w:numPr>
        <w:rPr>
          <w:rFonts w:ascii="宋体" w:eastAsia="宋体" w:hAnsi="宋体" w:cs="宋体"/>
          <w:sz w:val="24"/>
          <w:szCs w:val="24"/>
        </w:rPr>
      </w:pPr>
      <w:r>
        <w:rPr>
          <w:rFonts w:ascii="宋体" w:eastAsia="宋体" w:hAnsi="宋体" w:cs="宋体"/>
          <w:sz w:val="24"/>
          <w:szCs w:val="24"/>
        </w:rPr>
        <w:t>自举电路静态情况分析</w:t>
      </w:r>
    </w:p>
    <w:p w14:paraId="04D3BCDA"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在静态时，</w:t>
      </w:r>
      <w:r>
        <w:rPr>
          <w:rFonts w:ascii="宋体" w:eastAsia="宋体" w:hAnsi="宋体" w:cs="宋体"/>
          <w:sz w:val="24"/>
          <w:szCs w:val="24"/>
        </w:rPr>
        <w:t>+V</w:t>
      </w:r>
      <w:r>
        <w:rPr>
          <w:rFonts w:ascii="宋体" w:eastAsia="宋体" w:hAnsi="宋体" w:cs="宋体"/>
          <w:sz w:val="24"/>
          <w:szCs w:val="24"/>
        </w:rPr>
        <w:t>经</w:t>
      </w:r>
      <w:r>
        <w:rPr>
          <w:rFonts w:ascii="宋体" w:eastAsia="宋体" w:hAnsi="宋体" w:cs="宋体"/>
          <w:sz w:val="24"/>
          <w:szCs w:val="24"/>
        </w:rPr>
        <w:t>R2</w:t>
      </w:r>
      <w:r>
        <w:rPr>
          <w:rFonts w:ascii="宋体" w:eastAsia="宋体" w:hAnsi="宋体" w:cs="宋体"/>
          <w:sz w:val="24"/>
          <w:szCs w:val="24"/>
        </w:rPr>
        <w:t>对</w:t>
      </w:r>
      <w:r>
        <w:rPr>
          <w:rFonts w:ascii="宋体" w:eastAsia="宋体" w:hAnsi="宋体" w:cs="宋体"/>
          <w:sz w:val="24"/>
          <w:szCs w:val="24"/>
        </w:rPr>
        <w:t>C2</w:t>
      </w:r>
      <w:r>
        <w:rPr>
          <w:rFonts w:ascii="宋体" w:eastAsia="宋体" w:hAnsi="宋体" w:cs="宋体"/>
          <w:sz w:val="24"/>
          <w:szCs w:val="24"/>
        </w:rPr>
        <w:t>充电，使</w:t>
      </w:r>
      <w:r>
        <w:rPr>
          <w:rFonts w:ascii="宋体" w:eastAsia="宋体" w:hAnsi="宋体" w:cs="宋体"/>
          <w:sz w:val="24"/>
          <w:szCs w:val="24"/>
        </w:rPr>
        <w:t>C2</w:t>
      </w:r>
      <w:r>
        <w:rPr>
          <w:rFonts w:ascii="宋体" w:eastAsia="宋体" w:hAnsi="宋体" w:cs="宋体"/>
          <w:sz w:val="24"/>
          <w:szCs w:val="24"/>
        </w:rPr>
        <w:t>上充有上正下负的电压</w:t>
      </w:r>
      <w:r>
        <w:rPr>
          <w:rFonts w:ascii="宋体" w:eastAsia="宋体" w:hAnsi="宋体" w:cs="宋体"/>
          <w:sz w:val="24"/>
          <w:szCs w:val="24"/>
        </w:rPr>
        <w:t>UC2</w:t>
      </w:r>
      <w:r>
        <w:rPr>
          <w:rFonts w:ascii="宋体" w:eastAsia="宋体" w:hAnsi="宋体" w:cs="宋体"/>
          <w:sz w:val="24"/>
          <w:szCs w:val="24"/>
        </w:rPr>
        <w:t>，这样电路中</w:t>
      </w:r>
      <w:r>
        <w:rPr>
          <w:rFonts w:ascii="宋体" w:eastAsia="宋体" w:hAnsi="宋体" w:cs="宋体"/>
          <w:sz w:val="24"/>
          <w:szCs w:val="24"/>
        </w:rPr>
        <w:t>E</w:t>
      </w:r>
      <w:r>
        <w:rPr>
          <w:rFonts w:ascii="宋体" w:eastAsia="宋体" w:hAnsi="宋体" w:cs="宋体"/>
          <w:sz w:val="24"/>
          <w:szCs w:val="24"/>
        </w:rPr>
        <w:t>点的直流电压等于</w:t>
      </w:r>
      <w:r>
        <w:rPr>
          <w:rFonts w:ascii="宋体" w:eastAsia="宋体" w:hAnsi="宋体" w:cs="宋体"/>
          <w:sz w:val="24"/>
          <w:szCs w:val="24"/>
        </w:rPr>
        <w:t>A</w:t>
      </w:r>
      <w:r>
        <w:rPr>
          <w:rFonts w:ascii="宋体" w:eastAsia="宋体" w:hAnsi="宋体" w:cs="宋体"/>
          <w:sz w:val="24"/>
          <w:szCs w:val="24"/>
        </w:rPr>
        <w:t>点的直流电压加上</w:t>
      </w:r>
      <w:r>
        <w:rPr>
          <w:rFonts w:ascii="宋体" w:eastAsia="宋体" w:hAnsi="宋体" w:cs="宋体"/>
          <w:sz w:val="24"/>
          <w:szCs w:val="24"/>
        </w:rPr>
        <w:t>UC2</w:t>
      </w:r>
      <w:r>
        <w:rPr>
          <w:rFonts w:ascii="宋体" w:eastAsia="宋体" w:hAnsi="宋体" w:cs="宋体"/>
          <w:sz w:val="24"/>
          <w:szCs w:val="24"/>
        </w:rPr>
        <w:t>，</w:t>
      </w:r>
      <w:r>
        <w:rPr>
          <w:rFonts w:ascii="宋体" w:eastAsia="宋体" w:hAnsi="宋体" w:cs="宋体"/>
          <w:sz w:val="24"/>
          <w:szCs w:val="24"/>
        </w:rPr>
        <w:t>E</w:t>
      </w:r>
      <w:r>
        <w:rPr>
          <w:rFonts w:ascii="宋体" w:eastAsia="宋体" w:hAnsi="宋体" w:cs="宋体"/>
          <w:sz w:val="24"/>
          <w:szCs w:val="24"/>
        </w:rPr>
        <w:t>点的直流电压高于</w:t>
      </w:r>
      <w:r>
        <w:rPr>
          <w:rFonts w:ascii="宋体" w:eastAsia="宋体" w:hAnsi="宋体" w:cs="宋体"/>
          <w:sz w:val="24"/>
          <w:szCs w:val="24"/>
        </w:rPr>
        <w:t>A</w:t>
      </w:r>
      <w:r>
        <w:rPr>
          <w:rFonts w:ascii="宋体" w:eastAsia="宋体" w:hAnsi="宋体" w:cs="宋体"/>
          <w:sz w:val="24"/>
          <w:szCs w:val="24"/>
        </w:rPr>
        <w:t>点电压。自举过程分析</w:t>
      </w:r>
    </w:p>
    <w:p w14:paraId="4A009D09"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加入自举电路后，由于</w:t>
      </w:r>
      <w:r>
        <w:rPr>
          <w:rFonts w:ascii="宋体" w:eastAsia="宋体" w:hAnsi="宋体" w:cs="宋体"/>
          <w:sz w:val="24"/>
          <w:szCs w:val="24"/>
        </w:rPr>
        <w:t>C2</w:t>
      </w:r>
      <w:r>
        <w:rPr>
          <w:rFonts w:ascii="宋体" w:eastAsia="宋体" w:hAnsi="宋体" w:cs="宋体"/>
          <w:sz w:val="24"/>
          <w:szCs w:val="24"/>
        </w:rPr>
        <w:t>容量很大，它的放电回路时间常数很大，使</w:t>
      </w:r>
      <w:r>
        <w:rPr>
          <w:rFonts w:ascii="宋体" w:eastAsia="宋体" w:hAnsi="宋体" w:cs="宋体"/>
          <w:sz w:val="24"/>
          <w:szCs w:val="24"/>
        </w:rPr>
        <w:t>C2</w:t>
      </w:r>
      <w:r>
        <w:rPr>
          <w:rFonts w:ascii="宋体" w:eastAsia="宋体" w:hAnsi="宋体" w:cs="宋体"/>
          <w:sz w:val="24"/>
          <w:szCs w:val="24"/>
        </w:rPr>
        <w:t>上的电压</w:t>
      </w:r>
      <w:r>
        <w:rPr>
          <w:rFonts w:ascii="宋体" w:eastAsia="宋体" w:hAnsi="宋体" w:cs="宋体"/>
          <w:sz w:val="24"/>
          <w:szCs w:val="24"/>
        </w:rPr>
        <w:t>UC2</w:t>
      </w:r>
      <w:r>
        <w:rPr>
          <w:rFonts w:ascii="宋体" w:eastAsia="宋体" w:hAnsi="宋体" w:cs="宋体"/>
          <w:sz w:val="24"/>
          <w:szCs w:val="24"/>
        </w:rPr>
        <w:t>基本不变。这样，当正半周大信号出现时，</w:t>
      </w:r>
      <w:r>
        <w:rPr>
          <w:rFonts w:ascii="宋体" w:eastAsia="宋体" w:hAnsi="宋体" w:cs="宋体"/>
          <w:sz w:val="24"/>
          <w:szCs w:val="24"/>
        </w:rPr>
        <w:t>A</w:t>
      </w:r>
      <w:r>
        <w:rPr>
          <w:rFonts w:ascii="宋体" w:eastAsia="宋体" w:hAnsi="宋体" w:cs="宋体"/>
          <w:sz w:val="24"/>
          <w:szCs w:val="24"/>
        </w:rPr>
        <w:t>点电压升高导致</w:t>
      </w:r>
      <w:r>
        <w:rPr>
          <w:rFonts w:ascii="宋体" w:eastAsia="宋体" w:hAnsi="宋体" w:cs="宋体"/>
          <w:sz w:val="24"/>
          <w:szCs w:val="24"/>
        </w:rPr>
        <w:t>E</w:t>
      </w:r>
      <w:r>
        <w:rPr>
          <w:rFonts w:ascii="宋体" w:eastAsia="宋体" w:hAnsi="宋体" w:cs="宋体"/>
          <w:sz w:val="24"/>
          <w:szCs w:val="24"/>
        </w:rPr>
        <w:t>点电压也随之升高。电路中，</w:t>
      </w:r>
      <w:r>
        <w:rPr>
          <w:rFonts w:ascii="宋体" w:eastAsia="宋体" w:hAnsi="宋体" w:cs="宋体"/>
          <w:sz w:val="24"/>
          <w:szCs w:val="24"/>
        </w:rPr>
        <w:t>E</w:t>
      </w:r>
      <w:r>
        <w:rPr>
          <w:rFonts w:ascii="宋体" w:eastAsia="宋体" w:hAnsi="宋体" w:cs="宋体"/>
          <w:sz w:val="24"/>
          <w:szCs w:val="24"/>
        </w:rPr>
        <w:t>点升高的电压经</w:t>
      </w:r>
      <w:r>
        <w:rPr>
          <w:rFonts w:ascii="宋体" w:eastAsia="宋体" w:hAnsi="宋体" w:cs="宋体"/>
          <w:sz w:val="24"/>
          <w:szCs w:val="24"/>
        </w:rPr>
        <w:t>R3</w:t>
      </w:r>
      <w:r>
        <w:rPr>
          <w:rFonts w:ascii="宋体" w:eastAsia="宋体" w:hAnsi="宋体" w:cs="宋体"/>
          <w:sz w:val="24"/>
          <w:szCs w:val="24"/>
        </w:rPr>
        <w:t>加到</w:t>
      </w:r>
      <w:r>
        <w:rPr>
          <w:rFonts w:ascii="宋体" w:eastAsia="宋体" w:hAnsi="宋体" w:cs="宋体"/>
          <w:sz w:val="24"/>
          <w:szCs w:val="24"/>
        </w:rPr>
        <w:t>VT2</w:t>
      </w:r>
      <w:r>
        <w:rPr>
          <w:rFonts w:ascii="宋体" w:eastAsia="宋体" w:hAnsi="宋体" w:cs="宋体"/>
          <w:sz w:val="24"/>
          <w:szCs w:val="24"/>
        </w:rPr>
        <w:t>基极，使</w:t>
      </w:r>
      <w:r>
        <w:rPr>
          <w:rFonts w:ascii="宋体" w:eastAsia="宋体" w:hAnsi="宋体" w:cs="宋体"/>
          <w:sz w:val="24"/>
          <w:szCs w:val="24"/>
        </w:rPr>
        <w:t>VT2</w:t>
      </w:r>
      <w:r>
        <w:rPr>
          <w:rFonts w:ascii="宋体" w:eastAsia="宋体" w:hAnsi="宋体" w:cs="宋体"/>
          <w:sz w:val="24"/>
          <w:szCs w:val="24"/>
        </w:rPr>
        <w:t>基极上的信号电压更高</w:t>
      </w:r>
      <w:r>
        <w:rPr>
          <w:rFonts w:ascii="宋体" w:eastAsia="宋体" w:hAnsi="宋体" w:cs="宋体"/>
          <w:sz w:val="24"/>
          <w:szCs w:val="24"/>
        </w:rPr>
        <w:t>(</w:t>
      </w:r>
      <w:r>
        <w:rPr>
          <w:rFonts w:ascii="宋体" w:eastAsia="宋体" w:hAnsi="宋体" w:cs="宋体"/>
          <w:sz w:val="24"/>
          <w:szCs w:val="24"/>
        </w:rPr>
        <w:t>正反馈过程</w:t>
      </w:r>
      <w:r>
        <w:rPr>
          <w:rFonts w:ascii="宋体" w:eastAsia="宋体" w:hAnsi="宋体" w:cs="宋体"/>
          <w:sz w:val="24"/>
          <w:szCs w:val="24"/>
        </w:rPr>
        <w:t>)</w:t>
      </w:r>
      <w:r>
        <w:rPr>
          <w:rFonts w:ascii="宋体" w:eastAsia="宋体" w:hAnsi="宋体" w:cs="宋体"/>
          <w:sz w:val="24"/>
          <w:szCs w:val="24"/>
        </w:rPr>
        <w:t>，有更大的基极信号电流激励</w:t>
      </w:r>
      <w:r>
        <w:rPr>
          <w:rFonts w:ascii="宋体" w:eastAsia="宋体" w:hAnsi="宋体" w:cs="宋体"/>
          <w:sz w:val="24"/>
          <w:szCs w:val="24"/>
        </w:rPr>
        <w:t>VT2</w:t>
      </w:r>
      <w:r>
        <w:rPr>
          <w:rFonts w:ascii="宋体" w:eastAsia="宋体" w:hAnsi="宋体" w:cs="宋体"/>
          <w:sz w:val="24"/>
          <w:szCs w:val="24"/>
        </w:rPr>
        <w:t>，使</w:t>
      </w:r>
      <w:r>
        <w:rPr>
          <w:rFonts w:ascii="宋体" w:eastAsia="宋体" w:hAnsi="宋体" w:cs="宋体"/>
          <w:sz w:val="24"/>
          <w:szCs w:val="24"/>
        </w:rPr>
        <w:t>VT2</w:t>
      </w:r>
      <w:r>
        <w:rPr>
          <w:rFonts w:ascii="宋体" w:eastAsia="宋体" w:hAnsi="宋体" w:cs="宋体"/>
          <w:sz w:val="24"/>
          <w:szCs w:val="24"/>
        </w:rPr>
        <w:t>发射极</w:t>
      </w:r>
      <w:r>
        <w:rPr>
          <w:rFonts w:ascii="宋体" w:eastAsia="宋体" w:hAnsi="宋体" w:cs="宋体"/>
          <w:sz w:val="24"/>
          <w:szCs w:val="24"/>
        </w:rPr>
        <w:t>输出信号电流更大，补偿</w:t>
      </w:r>
      <w:r>
        <w:rPr>
          <w:rFonts w:ascii="宋体" w:eastAsia="宋体" w:hAnsi="宋体" w:cs="宋体"/>
          <w:sz w:val="24"/>
          <w:szCs w:val="24"/>
        </w:rPr>
        <w:t>VT2</w:t>
      </w:r>
      <w:r>
        <w:rPr>
          <w:rFonts w:ascii="宋体" w:eastAsia="宋体" w:hAnsi="宋体" w:cs="宋体"/>
          <w:sz w:val="24"/>
          <w:szCs w:val="24"/>
        </w:rPr>
        <w:t>集电极与发射极之间直流工作电压下降而造成的输出信号电流不足，这一过程称为自举。</w:t>
      </w:r>
    </w:p>
    <w:p w14:paraId="149531B2" w14:textId="77777777" w:rsidR="006A2388" w:rsidRDefault="00153B27">
      <w:pPr>
        <w:numPr>
          <w:ilvl w:val="0"/>
          <w:numId w:val="11"/>
        </w:numPr>
        <w:rPr>
          <w:rFonts w:ascii="宋体" w:eastAsia="宋体" w:hAnsi="宋体" w:cs="宋体"/>
          <w:sz w:val="24"/>
          <w:szCs w:val="24"/>
        </w:rPr>
      </w:pPr>
      <w:r>
        <w:rPr>
          <w:rFonts w:ascii="宋体" w:eastAsia="宋体" w:hAnsi="宋体" w:cs="宋体"/>
          <w:sz w:val="24"/>
          <w:szCs w:val="24"/>
        </w:rPr>
        <w:t>隔离电阻</w:t>
      </w:r>
      <w:r>
        <w:rPr>
          <w:rFonts w:ascii="宋体" w:eastAsia="宋体" w:hAnsi="宋体" w:cs="宋体"/>
          <w:sz w:val="24"/>
          <w:szCs w:val="24"/>
        </w:rPr>
        <w:t>R2</w:t>
      </w:r>
      <w:r>
        <w:rPr>
          <w:rFonts w:ascii="宋体" w:eastAsia="宋体" w:hAnsi="宋体" w:cs="宋体"/>
          <w:sz w:val="24"/>
          <w:szCs w:val="24"/>
        </w:rPr>
        <w:t>分析</w:t>
      </w:r>
    </w:p>
    <w:p w14:paraId="3AA041D2"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自举电路中，</w:t>
      </w:r>
      <w:r>
        <w:rPr>
          <w:rFonts w:ascii="宋体" w:eastAsia="宋体" w:hAnsi="宋体" w:cs="宋体"/>
          <w:sz w:val="24"/>
          <w:szCs w:val="24"/>
        </w:rPr>
        <w:t>R2</w:t>
      </w:r>
      <w:r>
        <w:rPr>
          <w:rFonts w:ascii="宋体" w:eastAsia="宋体" w:hAnsi="宋体" w:cs="宋体"/>
          <w:sz w:val="24"/>
          <w:szCs w:val="24"/>
        </w:rPr>
        <w:t>用来将</w:t>
      </w:r>
      <w:r>
        <w:rPr>
          <w:rFonts w:ascii="宋体" w:eastAsia="宋体" w:hAnsi="宋体" w:cs="宋体"/>
          <w:sz w:val="24"/>
          <w:szCs w:val="24"/>
        </w:rPr>
        <w:t>E</w:t>
      </w:r>
      <w:r>
        <w:rPr>
          <w:rFonts w:ascii="宋体" w:eastAsia="宋体" w:hAnsi="宋体" w:cs="宋体"/>
          <w:sz w:val="24"/>
          <w:szCs w:val="24"/>
        </w:rPr>
        <w:t>点的直流电压与直流工作电压</w:t>
      </w:r>
      <w:r>
        <w:rPr>
          <w:rFonts w:ascii="宋体" w:eastAsia="宋体" w:hAnsi="宋体" w:cs="宋体"/>
          <w:sz w:val="24"/>
          <w:szCs w:val="24"/>
        </w:rPr>
        <w:t>+V</w:t>
      </w:r>
      <w:r>
        <w:rPr>
          <w:rFonts w:ascii="宋体" w:eastAsia="宋体" w:hAnsi="宋体" w:cs="宋体"/>
          <w:sz w:val="24"/>
          <w:szCs w:val="24"/>
        </w:rPr>
        <w:t>隔离，使</w:t>
      </w:r>
      <w:r>
        <w:rPr>
          <w:rFonts w:ascii="宋体" w:eastAsia="宋体" w:hAnsi="宋体" w:cs="宋体"/>
          <w:sz w:val="24"/>
          <w:szCs w:val="24"/>
        </w:rPr>
        <w:t>E</w:t>
      </w:r>
      <w:r>
        <w:rPr>
          <w:rFonts w:ascii="宋体" w:eastAsia="宋体" w:hAnsi="宋体" w:cs="宋体"/>
          <w:sz w:val="24"/>
          <w:szCs w:val="24"/>
        </w:rPr>
        <w:t>点直流电压有可能在某瞬间超过</w:t>
      </w:r>
      <w:r>
        <w:rPr>
          <w:rFonts w:ascii="宋体" w:eastAsia="宋体" w:hAnsi="宋体" w:cs="宋体"/>
          <w:sz w:val="24"/>
          <w:szCs w:val="24"/>
        </w:rPr>
        <w:t>+V</w:t>
      </w:r>
      <w:r>
        <w:rPr>
          <w:rFonts w:ascii="宋体" w:eastAsia="宋体" w:hAnsi="宋体" w:cs="宋体"/>
          <w:sz w:val="24"/>
          <w:szCs w:val="24"/>
        </w:rPr>
        <w:t>。</w:t>
      </w:r>
    </w:p>
    <w:p w14:paraId="3109EC0F"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当</w:t>
      </w:r>
      <w:r>
        <w:rPr>
          <w:rFonts w:ascii="宋体" w:eastAsia="宋体" w:hAnsi="宋体" w:cs="宋体"/>
          <w:sz w:val="24"/>
          <w:szCs w:val="24"/>
        </w:rPr>
        <w:t>VT2</w:t>
      </w:r>
      <w:r>
        <w:rPr>
          <w:rFonts w:ascii="宋体" w:eastAsia="宋体" w:hAnsi="宋体" w:cs="宋体"/>
          <w:sz w:val="24"/>
          <w:szCs w:val="24"/>
        </w:rPr>
        <w:t>中的正半周信号幅度很大时，</w:t>
      </w:r>
      <w:r>
        <w:rPr>
          <w:rFonts w:ascii="宋体" w:eastAsia="宋体" w:hAnsi="宋体" w:cs="宋体"/>
          <w:sz w:val="24"/>
          <w:szCs w:val="24"/>
        </w:rPr>
        <w:t>A</w:t>
      </w:r>
      <w:r>
        <w:rPr>
          <w:rFonts w:ascii="宋体" w:eastAsia="宋体" w:hAnsi="宋体" w:cs="宋体"/>
          <w:sz w:val="24"/>
          <w:szCs w:val="24"/>
        </w:rPr>
        <w:t>点电压接近</w:t>
      </w:r>
      <w:r>
        <w:rPr>
          <w:rFonts w:ascii="宋体" w:eastAsia="宋体" w:hAnsi="宋体" w:cs="宋体"/>
          <w:sz w:val="24"/>
          <w:szCs w:val="24"/>
        </w:rPr>
        <w:t>+V</w:t>
      </w:r>
      <w:r>
        <w:rPr>
          <w:rFonts w:ascii="宋体" w:eastAsia="宋体" w:hAnsi="宋体" w:cs="宋体"/>
          <w:sz w:val="24"/>
          <w:szCs w:val="24"/>
        </w:rPr>
        <w:t>，</w:t>
      </w:r>
      <w:r>
        <w:rPr>
          <w:rFonts w:ascii="宋体" w:eastAsia="宋体" w:hAnsi="宋体" w:cs="宋体"/>
          <w:sz w:val="24"/>
          <w:szCs w:val="24"/>
        </w:rPr>
        <w:t>E</w:t>
      </w:r>
      <w:r>
        <w:rPr>
          <w:rFonts w:ascii="宋体" w:eastAsia="宋体" w:hAnsi="宋体" w:cs="宋体"/>
          <w:sz w:val="24"/>
          <w:szCs w:val="24"/>
        </w:rPr>
        <w:t>点直流电压更大，并超过</w:t>
      </w:r>
      <w:r>
        <w:rPr>
          <w:rFonts w:ascii="宋体" w:eastAsia="宋体" w:hAnsi="宋体" w:cs="宋体"/>
          <w:sz w:val="24"/>
          <w:szCs w:val="24"/>
        </w:rPr>
        <w:t>+V</w:t>
      </w:r>
      <w:r>
        <w:rPr>
          <w:rFonts w:ascii="宋体" w:eastAsia="宋体" w:hAnsi="宋体" w:cs="宋体"/>
          <w:sz w:val="24"/>
          <w:szCs w:val="24"/>
        </w:rPr>
        <w:t>，此时</w:t>
      </w:r>
      <w:r>
        <w:rPr>
          <w:rFonts w:ascii="宋体" w:eastAsia="宋体" w:hAnsi="宋体" w:cs="宋体"/>
          <w:sz w:val="24"/>
          <w:szCs w:val="24"/>
        </w:rPr>
        <w:t>E</w:t>
      </w:r>
      <w:r>
        <w:rPr>
          <w:rFonts w:ascii="宋体" w:eastAsia="宋体" w:hAnsi="宋体" w:cs="宋体"/>
          <w:sz w:val="24"/>
          <w:szCs w:val="24"/>
        </w:rPr>
        <w:t>点电流经</w:t>
      </w:r>
      <w:r>
        <w:rPr>
          <w:rFonts w:ascii="宋体" w:eastAsia="宋体" w:hAnsi="宋体" w:cs="宋体"/>
          <w:sz w:val="24"/>
          <w:szCs w:val="24"/>
        </w:rPr>
        <w:t>R2</w:t>
      </w:r>
      <w:r>
        <w:rPr>
          <w:rFonts w:ascii="宋体" w:eastAsia="宋体" w:hAnsi="宋体" w:cs="宋体"/>
          <w:sz w:val="24"/>
          <w:szCs w:val="24"/>
        </w:rPr>
        <w:t>流向电源</w:t>
      </w:r>
      <w:r>
        <w:rPr>
          <w:rFonts w:ascii="宋体" w:eastAsia="宋体" w:hAnsi="宋体" w:cs="宋体"/>
          <w:sz w:val="24"/>
          <w:szCs w:val="24"/>
        </w:rPr>
        <w:t>+V(</w:t>
      </w:r>
      <w:r>
        <w:rPr>
          <w:rFonts w:ascii="宋体" w:eastAsia="宋体" w:hAnsi="宋体" w:cs="宋体"/>
          <w:sz w:val="24"/>
          <w:szCs w:val="24"/>
        </w:rPr>
        <w:t>对直流电源充电</w:t>
      </w:r>
      <w:r>
        <w:rPr>
          <w:rFonts w:ascii="宋体" w:eastAsia="宋体" w:hAnsi="宋体" w:cs="宋体"/>
          <w:sz w:val="24"/>
          <w:szCs w:val="24"/>
        </w:rPr>
        <w:t>)</w:t>
      </w:r>
      <w:r>
        <w:rPr>
          <w:rFonts w:ascii="宋体" w:eastAsia="宋体" w:hAnsi="宋体" w:cs="宋体"/>
          <w:sz w:val="24"/>
          <w:szCs w:val="24"/>
        </w:rPr>
        <w:t>端。如果没有电阻</w:t>
      </w:r>
      <w:r>
        <w:rPr>
          <w:rFonts w:ascii="宋体" w:eastAsia="宋体" w:hAnsi="宋体" w:cs="宋体"/>
          <w:sz w:val="24"/>
          <w:szCs w:val="24"/>
        </w:rPr>
        <w:t>R2</w:t>
      </w:r>
      <w:r>
        <w:rPr>
          <w:rFonts w:ascii="宋体" w:eastAsia="宋体" w:hAnsi="宋体" w:cs="宋体"/>
          <w:sz w:val="24"/>
          <w:szCs w:val="24"/>
        </w:rPr>
        <w:t>的隔离作用</w:t>
      </w:r>
      <w:r>
        <w:rPr>
          <w:rFonts w:ascii="宋体" w:eastAsia="宋体" w:hAnsi="宋体" w:cs="宋体"/>
          <w:sz w:val="24"/>
          <w:szCs w:val="24"/>
        </w:rPr>
        <w:t>(</w:t>
      </w:r>
      <w:r>
        <w:rPr>
          <w:rFonts w:ascii="宋体" w:eastAsia="宋体" w:hAnsi="宋体" w:cs="宋体"/>
          <w:sz w:val="24"/>
          <w:szCs w:val="24"/>
        </w:rPr>
        <w:t>将</w:t>
      </w:r>
      <w:r>
        <w:rPr>
          <w:rFonts w:ascii="宋体" w:eastAsia="宋体" w:hAnsi="宋体" w:cs="宋体"/>
          <w:sz w:val="24"/>
          <w:szCs w:val="24"/>
        </w:rPr>
        <w:t>R2</w:t>
      </w:r>
      <w:r>
        <w:rPr>
          <w:rFonts w:ascii="宋体" w:eastAsia="宋体" w:hAnsi="宋体" w:cs="宋体"/>
          <w:sz w:val="24"/>
          <w:szCs w:val="24"/>
        </w:rPr>
        <w:t>短接</w:t>
      </w:r>
      <w:r>
        <w:rPr>
          <w:rFonts w:ascii="宋体" w:eastAsia="宋体" w:hAnsi="宋体" w:cs="宋体"/>
          <w:sz w:val="24"/>
          <w:szCs w:val="24"/>
        </w:rPr>
        <w:t>)</w:t>
      </w:r>
      <w:r>
        <w:rPr>
          <w:rFonts w:ascii="宋体" w:eastAsia="宋体" w:hAnsi="宋体" w:cs="宋体"/>
          <w:sz w:val="24"/>
          <w:szCs w:val="24"/>
        </w:rPr>
        <w:t>，则</w:t>
      </w:r>
      <w:r>
        <w:rPr>
          <w:rFonts w:ascii="宋体" w:eastAsia="宋体" w:hAnsi="宋体" w:cs="宋体"/>
          <w:sz w:val="24"/>
          <w:szCs w:val="24"/>
        </w:rPr>
        <w:t>E</w:t>
      </w:r>
      <w:r>
        <w:rPr>
          <w:rFonts w:ascii="宋体" w:eastAsia="宋体" w:hAnsi="宋体" w:cs="宋体"/>
          <w:sz w:val="24"/>
          <w:szCs w:val="24"/>
        </w:rPr>
        <w:t>点直流电压最高为</w:t>
      </w:r>
      <w:r>
        <w:rPr>
          <w:rFonts w:ascii="宋体" w:eastAsia="宋体" w:hAnsi="宋体" w:cs="宋体"/>
          <w:sz w:val="24"/>
          <w:szCs w:val="24"/>
        </w:rPr>
        <w:t>+V</w:t>
      </w:r>
      <w:r>
        <w:rPr>
          <w:rFonts w:ascii="宋体" w:eastAsia="宋体" w:hAnsi="宋体" w:cs="宋体"/>
          <w:sz w:val="24"/>
          <w:szCs w:val="24"/>
        </w:rPr>
        <w:t>，而不可能超过</w:t>
      </w:r>
      <w:r>
        <w:rPr>
          <w:rFonts w:ascii="宋体" w:eastAsia="宋体" w:hAnsi="宋体" w:cs="宋体"/>
          <w:sz w:val="24"/>
          <w:szCs w:val="24"/>
        </w:rPr>
        <w:t>+V</w:t>
      </w:r>
      <w:r>
        <w:rPr>
          <w:rFonts w:ascii="宋体" w:eastAsia="宋体" w:hAnsi="宋体" w:cs="宋体"/>
          <w:sz w:val="24"/>
          <w:szCs w:val="24"/>
        </w:rPr>
        <w:t>，此时无自举作用。可见设置了隔离电阻</w:t>
      </w:r>
      <w:r>
        <w:rPr>
          <w:rFonts w:ascii="宋体" w:eastAsia="宋体" w:hAnsi="宋体" w:cs="宋体"/>
          <w:sz w:val="24"/>
          <w:szCs w:val="24"/>
        </w:rPr>
        <w:t>R2</w:t>
      </w:r>
      <w:r>
        <w:rPr>
          <w:rFonts w:ascii="宋体" w:eastAsia="宋体" w:hAnsi="宋体" w:cs="宋体"/>
          <w:sz w:val="24"/>
          <w:szCs w:val="24"/>
        </w:rPr>
        <w:t>后，自举电路在大信号时的自举</w:t>
      </w:r>
      <w:r>
        <w:rPr>
          <w:rFonts w:ascii="宋体" w:eastAsia="宋体" w:hAnsi="宋体" w:cs="宋体"/>
          <w:sz w:val="24"/>
          <w:szCs w:val="24"/>
        </w:rPr>
        <w:t>作用更好。实验电路</w:t>
      </w:r>
    </w:p>
    <w:p w14:paraId="64B1BBF6"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本实验采用的</w:t>
      </w:r>
      <w:r>
        <w:rPr>
          <w:rFonts w:ascii="宋体" w:eastAsia="宋体" w:hAnsi="宋体" w:cs="宋体"/>
          <w:sz w:val="24"/>
          <w:szCs w:val="24"/>
        </w:rPr>
        <w:t>OTL</w:t>
      </w:r>
      <w:r>
        <w:rPr>
          <w:rFonts w:ascii="宋体" w:eastAsia="宋体" w:hAnsi="宋体" w:cs="宋体"/>
          <w:sz w:val="24"/>
          <w:szCs w:val="24"/>
        </w:rPr>
        <w:t>功率放大电路如图</w:t>
      </w:r>
      <w:r>
        <w:rPr>
          <w:rFonts w:ascii="宋体" w:eastAsia="宋体" w:hAnsi="宋体" w:cs="宋体"/>
          <w:sz w:val="24"/>
          <w:szCs w:val="24"/>
        </w:rPr>
        <w:t>3</w:t>
      </w:r>
      <w:r>
        <w:rPr>
          <w:rFonts w:ascii="宋体" w:eastAsia="宋体" w:hAnsi="宋体" w:cs="宋体"/>
          <w:sz w:val="24"/>
          <w:szCs w:val="24"/>
        </w:rPr>
        <w:t>所示，它包括前置放大级</w:t>
      </w:r>
      <w:r>
        <w:rPr>
          <w:rFonts w:ascii="宋体" w:eastAsia="宋体" w:hAnsi="宋体" w:cs="宋体"/>
          <w:sz w:val="24"/>
          <w:szCs w:val="24"/>
        </w:rPr>
        <w:t>BG1</w:t>
      </w:r>
      <w:r>
        <w:rPr>
          <w:rFonts w:ascii="宋体" w:eastAsia="宋体" w:hAnsi="宋体" w:cs="宋体"/>
          <w:sz w:val="24"/>
          <w:szCs w:val="24"/>
        </w:rPr>
        <w:t>，推动级</w:t>
      </w:r>
      <w:r>
        <w:rPr>
          <w:rFonts w:ascii="宋体" w:eastAsia="宋体" w:hAnsi="宋体" w:cs="宋体"/>
          <w:sz w:val="24"/>
          <w:szCs w:val="24"/>
        </w:rPr>
        <w:t>BG2</w:t>
      </w:r>
      <w:r>
        <w:rPr>
          <w:rFonts w:ascii="宋体" w:eastAsia="宋体" w:hAnsi="宋体" w:cs="宋体"/>
          <w:sz w:val="24"/>
          <w:szCs w:val="24"/>
        </w:rPr>
        <w:t>和互补推挽输出级</w:t>
      </w:r>
      <w:r>
        <w:rPr>
          <w:rFonts w:ascii="宋体" w:eastAsia="宋体" w:hAnsi="宋体" w:cs="宋体"/>
          <w:sz w:val="24"/>
          <w:szCs w:val="24"/>
        </w:rPr>
        <w:t>BG3</w:t>
      </w:r>
      <w:r>
        <w:rPr>
          <w:rFonts w:ascii="宋体" w:eastAsia="宋体" w:hAnsi="宋体" w:cs="宋体"/>
          <w:sz w:val="24"/>
          <w:szCs w:val="24"/>
        </w:rPr>
        <w:t>、</w:t>
      </w:r>
      <w:r>
        <w:rPr>
          <w:rFonts w:ascii="宋体" w:eastAsia="宋体" w:hAnsi="宋体" w:cs="宋体"/>
          <w:sz w:val="24"/>
          <w:szCs w:val="24"/>
        </w:rPr>
        <w:t>BG4</w:t>
      </w:r>
      <w:r>
        <w:rPr>
          <w:rFonts w:ascii="宋体" w:eastAsia="宋体" w:hAnsi="宋体" w:cs="宋体"/>
          <w:sz w:val="24"/>
          <w:szCs w:val="24"/>
        </w:rPr>
        <w:t>。</w:t>
      </w:r>
    </w:p>
    <w:p w14:paraId="1184B545" w14:textId="77777777" w:rsidR="006A2388" w:rsidRDefault="00153B27">
      <w:pPr>
        <w:ind w:firstLineChars="200" w:firstLine="420"/>
        <w:rPr>
          <w:rFonts w:ascii="宋体" w:eastAsia="宋体" w:hAnsi="宋体" w:cs="宋体"/>
          <w:sz w:val="24"/>
          <w:szCs w:val="24"/>
        </w:rPr>
      </w:pPr>
      <w:r>
        <w:rPr>
          <w:noProof/>
        </w:rPr>
        <w:lastRenderedPageBreak/>
        <w:drawing>
          <wp:inline distT="0" distB="0" distL="114300" distR="114300" wp14:anchorId="527B892F" wp14:editId="684AAA5C">
            <wp:extent cx="5271770" cy="2552700"/>
            <wp:effectExtent l="0" t="0" r="1143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71770" cy="2552700"/>
                    </a:xfrm>
                    <a:prstGeom prst="rect">
                      <a:avLst/>
                    </a:prstGeom>
                    <a:noFill/>
                    <a:ln>
                      <a:noFill/>
                    </a:ln>
                  </pic:spPr>
                </pic:pic>
              </a:graphicData>
            </a:graphic>
          </wp:inline>
        </w:drawing>
      </w:r>
    </w:p>
    <w:p w14:paraId="2B2AD6EF"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前置放大级为甲类</w:t>
      </w:r>
      <w:r>
        <w:rPr>
          <w:rFonts w:ascii="宋体" w:eastAsia="宋体" w:hAnsi="宋体" w:cs="宋体"/>
          <w:sz w:val="24"/>
          <w:szCs w:val="24"/>
        </w:rPr>
        <w:t>RC</w:t>
      </w:r>
      <w:r>
        <w:rPr>
          <w:rFonts w:ascii="宋体" w:eastAsia="宋体" w:hAnsi="宋体" w:cs="宋体"/>
          <w:sz w:val="24"/>
          <w:szCs w:val="24"/>
        </w:rPr>
        <w:t>耦合电压放大器，在发射极加有电压串联负反馈，以改善音质，提高稳定性。</w:t>
      </w:r>
      <w:r>
        <w:rPr>
          <w:rFonts w:ascii="宋体" w:eastAsia="宋体" w:hAnsi="宋体" w:cs="宋体"/>
          <w:sz w:val="24"/>
          <w:szCs w:val="24"/>
        </w:rPr>
        <w:t>R1</w:t>
      </w:r>
      <w:r>
        <w:rPr>
          <w:rFonts w:ascii="宋体" w:eastAsia="宋体" w:hAnsi="宋体" w:cs="宋体"/>
          <w:sz w:val="24"/>
          <w:szCs w:val="24"/>
        </w:rPr>
        <w:t>为输出音量调节电位器。由于前置级工作在小信号电压放大状态，静态工作电流</w:t>
      </w:r>
      <w:r>
        <w:rPr>
          <w:rFonts w:ascii="宋体" w:eastAsia="宋体" w:hAnsi="宋体" w:cs="宋体"/>
          <w:sz w:val="24"/>
          <w:szCs w:val="24"/>
        </w:rPr>
        <w:t>IC1</w:t>
      </w:r>
      <w:r>
        <w:rPr>
          <w:rFonts w:ascii="宋体" w:eastAsia="宋体" w:hAnsi="宋体" w:cs="宋体"/>
          <w:sz w:val="24"/>
          <w:szCs w:val="24"/>
        </w:rPr>
        <w:t>可取小一些以减少前级噪音，一般取：</w:t>
      </w:r>
      <w:r>
        <w:rPr>
          <w:rFonts w:ascii="宋体" w:eastAsia="宋体" w:hAnsi="宋体" w:cs="宋体"/>
          <w:sz w:val="24"/>
          <w:szCs w:val="24"/>
        </w:rPr>
        <w:t>IC1≈0.3</w:t>
      </w:r>
      <w:r>
        <w:rPr>
          <w:rFonts w:ascii="宋体" w:eastAsia="宋体" w:hAnsi="宋体" w:cs="宋体"/>
          <w:sz w:val="24"/>
          <w:szCs w:val="24"/>
        </w:rPr>
        <w:t>～</w:t>
      </w:r>
      <w:r>
        <w:rPr>
          <w:rFonts w:ascii="宋体" w:eastAsia="宋体" w:hAnsi="宋体" w:cs="宋体"/>
          <w:sz w:val="24"/>
          <w:szCs w:val="24"/>
        </w:rPr>
        <w:t>1mA1V&lt;VCEQ1≤1/3EC</w:t>
      </w:r>
    </w:p>
    <w:p w14:paraId="25845183"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推动级要提供足够大的激励功率给互补推挽功率输出级，所以推动级的静态工作电流应足够大，一般取：</w:t>
      </w:r>
    </w:p>
    <w:p w14:paraId="6037DB64" w14:textId="77777777" w:rsidR="006A2388" w:rsidRDefault="00153B27">
      <w:pPr>
        <w:jc w:val="center"/>
        <w:rPr>
          <w:rFonts w:ascii="宋体" w:eastAsia="宋体" w:hAnsi="宋体" w:cs="宋体"/>
          <w:sz w:val="24"/>
          <w:szCs w:val="24"/>
        </w:rPr>
      </w:pPr>
      <w:r>
        <w:rPr>
          <w:rFonts w:ascii="宋体" w:eastAsia="宋体" w:hAnsi="宋体" w:cs="宋体"/>
          <w:sz w:val="24"/>
          <w:szCs w:val="24"/>
        </w:rPr>
        <w:t>IC2≥(3</w:t>
      </w:r>
      <w:r>
        <w:rPr>
          <w:rFonts w:ascii="宋体" w:eastAsia="宋体" w:hAnsi="宋体" w:cs="宋体"/>
          <w:sz w:val="24"/>
          <w:szCs w:val="24"/>
        </w:rPr>
        <w:t>～</w:t>
      </w:r>
      <w:r>
        <w:rPr>
          <w:rFonts w:ascii="宋体" w:eastAsia="宋体" w:hAnsi="宋体" w:cs="宋体"/>
          <w:sz w:val="24"/>
          <w:szCs w:val="24"/>
        </w:rPr>
        <w:t>5)IB3MA</w:t>
      </w:r>
      <w:r>
        <w:rPr>
          <w:rFonts w:ascii="宋体" w:eastAsia="宋体" w:hAnsi="宋体" w:cs="宋体"/>
          <w:sz w:val="24"/>
          <w:szCs w:val="24"/>
        </w:rPr>
        <w:t>X</w:t>
      </w:r>
    </w:p>
    <w:p w14:paraId="59E86C22"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式中：</w:t>
      </w:r>
      <w:r>
        <w:rPr>
          <w:rFonts w:ascii="宋体" w:eastAsia="宋体" w:hAnsi="宋体" w:cs="宋体"/>
          <w:sz w:val="24"/>
          <w:szCs w:val="24"/>
        </w:rPr>
        <w:t>IB3MAX</w:t>
      </w:r>
      <w:r>
        <w:rPr>
          <w:rFonts w:ascii="宋体" w:eastAsia="宋体" w:hAnsi="宋体" w:cs="宋体"/>
          <w:sz w:val="24"/>
          <w:szCs w:val="24"/>
        </w:rPr>
        <w:t>为输出功率最大时输出级的基极激励电流。为了提高输出级正向输出幅度，把</w:t>
      </w:r>
      <w:r>
        <w:rPr>
          <w:rFonts w:ascii="宋体" w:eastAsia="宋体" w:hAnsi="宋体" w:cs="宋体"/>
          <w:sz w:val="24"/>
          <w:szCs w:val="24"/>
        </w:rPr>
        <w:t>BG2</w:t>
      </w:r>
      <w:r>
        <w:rPr>
          <w:rFonts w:ascii="宋体" w:eastAsia="宋体" w:hAnsi="宋体" w:cs="宋体"/>
          <w:sz w:val="24"/>
          <w:szCs w:val="24"/>
        </w:rPr>
        <w:t>的集电极负载电阻</w:t>
      </w:r>
      <w:r>
        <w:rPr>
          <w:rFonts w:ascii="宋体" w:eastAsia="宋体" w:hAnsi="宋体" w:cs="宋体"/>
          <w:sz w:val="24"/>
          <w:szCs w:val="24"/>
        </w:rPr>
        <w:t>R8</w:t>
      </w:r>
      <w:r>
        <w:rPr>
          <w:rFonts w:ascii="宋体" w:eastAsia="宋体" w:hAnsi="宋体" w:cs="宋体"/>
          <w:sz w:val="24"/>
          <w:szCs w:val="24"/>
        </w:rPr>
        <w:t>接到放大器的输出端经</w:t>
      </w:r>
      <w:r>
        <w:rPr>
          <w:rFonts w:ascii="宋体" w:eastAsia="宋体" w:hAnsi="宋体" w:cs="宋体"/>
          <w:sz w:val="24"/>
          <w:szCs w:val="24"/>
        </w:rPr>
        <w:t>RL</w:t>
      </w:r>
      <w:r>
        <w:rPr>
          <w:rFonts w:ascii="宋体" w:eastAsia="宋体" w:hAnsi="宋体" w:cs="宋体"/>
          <w:sz w:val="24"/>
          <w:szCs w:val="24"/>
        </w:rPr>
        <w:t>接电源正端，以获得自举的效果。为了克服输出级的交叉失真，在</w:t>
      </w:r>
      <w:r>
        <w:rPr>
          <w:rFonts w:ascii="宋体" w:eastAsia="宋体" w:hAnsi="宋体" w:cs="宋体"/>
          <w:sz w:val="24"/>
          <w:szCs w:val="24"/>
        </w:rPr>
        <w:t>BG3</w:t>
      </w:r>
      <w:r>
        <w:rPr>
          <w:rFonts w:ascii="宋体" w:eastAsia="宋体" w:hAnsi="宋体" w:cs="宋体"/>
          <w:sz w:val="24"/>
          <w:szCs w:val="24"/>
        </w:rPr>
        <w:t>，</w:t>
      </w:r>
      <w:r>
        <w:rPr>
          <w:rFonts w:ascii="宋体" w:eastAsia="宋体" w:hAnsi="宋体" w:cs="宋体"/>
          <w:sz w:val="24"/>
          <w:szCs w:val="24"/>
        </w:rPr>
        <w:t>BG4</w:t>
      </w:r>
      <w:r>
        <w:rPr>
          <w:rFonts w:ascii="宋体" w:eastAsia="宋体" w:hAnsi="宋体" w:cs="宋体"/>
          <w:sz w:val="24"/>
          <w:szCs w:val="24"/>
        </w:rPr>
        <w:t>两管的基极之间接有二极管</w:t>
      </w:r>
      <w:r>
        <w:rPr>
          <w:rFonts w:ascii="宋体" w:eastAsia="宋体" w:hAnsi="宋体" w:cs="宋体"/>
          <w:sz w:val="24"/>
          <w:szCs w:val="24"/>
        </w:rPr>
        <w:t>D</w:t>
      </w:r>
      <w:r>
        <w:rPr>
          <w:rFonts w:ascii="宋体" w:eastAsia="宋体" w:hAnsi="宋体" w:cs="宋体"/>
          <w:sz w:val="24"/>
          <w:szCs w:val="24"/>
        </w:rPr>
        <w:t>和电阻</w:t>
      </w:r>
      <w:r>
        <w:rPr>
          <w:rFonts w:ascii="宋体" w:eastAsia="宋体" w:hAnsi="宋体" w:cs="宋体"/>
          <w:sz w:val="24"/>
          <w:szCs w:val="24"/>
        </w:rPr>
        <w:t>R9</w:t>
      </w:r>
      <w:r>
        <w:rPr>
          <w:rFonts w:ascii="宋体" w:eastAsia="宋体" w:hAnsi="宋体" w:cs="宋体"/>
          <w:sz w:val="24"/>
          <w:szCs w:val="24"/>
        </w:rPr>
        <w:t>组成的偏置电路，其中二极管</w:t>
      </w:r>
      <w:r>
        <w:rPr>
          <w:rFonts w:ascii="宋体" w:eastAsia="宋体" w:hAnsi="宋体" w:cs="宋体"/>
          <w:sz w:val="24"/>
          <w:szCs w:val="24"/>
        </w:rPr>
        <w:t>D</w:t>
      </w:r>
      <w:r>
        <w:rPr>
          <w:rFonts w:ascii="宋体" w:eastAsia="宋体" w:hAnsi="宋体" w:cs="宋体"/>
          <w:sz w:val="24"/>
          <w:szCs w:val="24"/>
        </w:rPr>
        <w:t>同时起偏置的温度补偿作用，电容</w:t>
      </w:r>
      <w:r>
        <w:rPr>
          <w:rFonts w:ascii="宋体" w:eastAsia="宋体" w:hAnsi="宋体" w:cs="宋体"/>
          <w:sz w:val="24"/>
          <w:szCs w:val="24"/>
        </w:rPr>
        <w:t>C5</w:t>
      </w:r>
      <w:r>
        <w:rPr>
          <w:rFonts w:ascii="宋体" w:eastAsia="宋体" w:hAnsi="宋体" w:cs="宋体"/>
          <w:sz w:val="24"/>
          <w:szCs w:val="24"/>
        </w:rPr>
        <w:t>为相位校正电容，以防止产生高频寄生振荡。</w:t>
      </w:r>
    </w:p>
    <w:p w14:paraId="44894844" w14:textId="77777777" w:rsidR="006A2388" w:rsidRDefault="00153B27">
      <w:pPr>
        <w:ind w:firstLineChars="200" w:firstLine="480"/>
      </w:pPr>
      <w:r>
        <w:rPr>
          <w:rFonts w:ascii="宋体" w:eastAsia="宋体" w:hAnsi="宋体" w:cs="宋体"/>
          <w:sz w:val="24"/>
          <w:szCs w:val="24"/>
        </w:rPr>
        <w:t>功率放大器的输出功率为：</w:t>
      </w:r>
      <w:r>
        <w:rPr>
          <w:noProof/>
        </w:rPr>
        <w:drawing>
          <wp:inline distT="0" distB="0" distL="114300" distR="114300" wp14:anchorId="137686E8" wp14:editId="452232F2">
            <wp:extent cx="930910" cy="467995"/>
            <wp:effectExtent l="0" t="0" r="889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930910" cy="467995"/>
                    </a:xfrm>
                    <a:prstGeom prst="rect">
                      <a:avLst/>
                    </a:prstGeom>
                    <a:noFill/>
                    <a:ln>
                      <a:noFill/>
                    </a:ln>
                  </pic:spPr>
                </pic:pic>
              </a:graphicData>
            </a:graphic>
          </wp:inline>
        </w:drawing>
      </w:r>
      <w:r>
        <w:rPr>
          <w:rFonts w:ascii="宋体" w:eastAsia="宋体" w:hAnsi="宋体" w:cs="宋体"/>
          <w:sz w:val="24"/>
          <w:szCs w:val="24"/>
        </w:rPr>
        <w:t>（式中：</w:t>
      </w:r>
      <w:r>
        <w:rPr>
          <w:rFonts w:ascii="宋体" w:eastAsia="宋体" w:hAnsi="宋体" w:cs="宋体"/>
          <w:sz w:val="24"/>
          <w:szCs w:val="24"/>
        </w:rPr>
        <w:t>K</w:t>
      </w:r>
      <w:r>
        <w:rPr>
          <w:rFonts w:ascii="宋体" w:eastAsia="宋体" w:hAnsi="宋体" w:cs="宋体"/>
          <w:sz w:val="24"/>
          <w:szCs w:val="24"/>
        </w:rPr>
        <w:t>电源电压利用系数）当</w:t>
      </w:r>
      <w:r>
        <w:rPr>
          <w:rFonts w:ascii="宋体" w:eastAsia="宋体" w:hAnsi="宋体" w:cs="宋体"/>
          <w:sz w:val="24"/>
          <w:szCs w:val="24"/>
        </w:rPr>
        <w:t>k≈1</w:t>
      </w:r>
      <w:r>
        <w:rPr>
          <w:rFonts w:ascii="宋体" w:eastAsia="宋体" w:hAnsi="宋体" w:cs="宋体"/>
          <w:sz w:val="24"/>
          <w:szCs w:val="24"/>
        </w:rPr>
        <w:t>时，输出功率最大，为</w:t>
      </w:r>
      <w:r>
        <w:rPr>
          <w:noProof/>
        </w:rPr>
        <w:drawing>
          <wp:inline distT="0" distB="0" distL="114300" distR="114300" wp14:anchorId="4C093E63" wp14:editId="19AB38F4">
            <wp:extent cx="906780" cy="450850"/>
            <wp:effectExtent l="0" t="0" r="762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906780" cy="450850"/>
                    </a:xfrm>
                    <a:prstGeom prst="rect">
                      <a:avLst/>
                    </a:prstGeom>
                    <a:noFill/>
                    <a:ln>
                      <a:noFill/>
                    </a:ln>
                  </pic:spPr>
                </pic:pic>
              </a:graphicData>
            </a:graphic>
          </wp:inline>
        </w:drawing>
      </w:r>
    </w:p>
    <w:p w14:paraId="61A63277"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考虑到晶体管的饱和压降的因素，一般取：</w:t>
      </w:r>
      <w:r>
        <w:rPr>
          <w:rFonts w:ascii="宋体" w:eastAsia="宋体" w:hAnsi="宋体" w:cs="宋体"/>
          <w:sz w:val="24"/>
          <w:szCs w:val="24"/>
        </w:rPr>
        <w:t>K≈0.65</w:t>
      </w:r>
      <w:r>
        <w:rPr>
          <w:rFonts w:ascii="宋体" w:eastAsia="宋体" w:hAnsi="宋体" w:cs="宋体"/>
          <w:sz w:val="24"/>
          <w:szCs w:val="24"/>
        </w:rPr>
        <w:t>～</w:t>
      </w:r>
      <w:r>
        <w:rPr>
          <w:rFonts w:ascii="宋体" w:eastAsia="宋体" w:hAnsi="宋体" w:cs="宋体"/>
          <w:sz w:val="24"/>
          <w:szCs w:val="24"/>
        </w:rPr>
        <w:t>0.7</w:t>
      </w:r>
      <w:r>
        <w:rPr>
          <w:rFonts w:ascii="宋体" w:eastAsia="宋体" w:hAnsi="宋体" w:cs="宋体"/>
          <w:sz w:val="24"/>
          <w:szCs w:val="24"/>
        </w:rPr>
        <w:t>。</w:t>
      </w:r>
    </w:p>
    <w:p w14:paraId="3FEAF04C" w14:textId="77777777" w:rsidR="006A2388" w:rsidRDefault="00153B27">
      <w:pPr>
        <w:ind w:firstLineChars="200" w:firstLine="480"/>
      </w:pPr>
      <w:r>
        <w:rPr>
          <w:rFonts w:ascii="宋体" w:eastAsia="宋体" w:hAnsi="宋体" w:cs="宋体"/>
          <w:sz w:val="24"/>
          <w:szCs w:val="24"/>
        </w:rPr>
        <w:t>对该电路的电</w:t>
      </w:r>
      <w:r>
        <w:rPr>
          <w:rFonts w:ascii="宋体" w:eastAsia="宋体" w:hAnsi="宋体" w:cs="宋体"/>
          <w:sz w:val="24"/>
          <w:szCs w:val="24"/>
        </w:rPr>
        <w:t>压增益，考虑到它加有电压串联负反馈，并满足</w:t>
      </w:r>
      <w:r>
        <w:rPr>
          <w:rFonts w:ascii="宋体" w:eastAsia="宋体" w:hAnsi="宋体" w:cs="宋体"/>
          <w:sz w:val="24"/>
          <w:szCs w:val="24"/>
        </w:rPr>
        <w:t>AVOF&gt;&gt;1</w:t>
      </w:r>
      <w:r>
        <w:rPr>
          <w:rFonts w:ascii="宋体" w:eastAsia="宋体" w:hAnsi="宋体" w:cs="宋体"/>
          <w:sz w:val="24"/>
          <w:szCs w:val="24"/>
        </w:rPr>
        <w:t>，所以中频段电压增益为：</w:t>
      </w:r>
      <w:r>
        <w:rPr>
          <w:noProof/>
        </w:rPr>
        <w:drawing>
          <wp:inline distT="0" distB="0" distL="114300" distR="114300" wp14:anchorId="58B4AC13" wp14:editId="263A4107">
            <wp:extent cx="1194435" cy="491490"/>
            <wp:effectExtent l="0" t="0" r="12065" b="38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1194435" cy="491490"/>
                    </a:xfrm>
                    <a:prstGeom prst="rect">
                      <a:avLst/>
                    </a:prstGeom>
                    <a:noFill/>
                    <a:ln>
                      <a:noFill/>
                    </a:ln>
                  </pic:spPr>
                </pic:pic>
              </a:graphicData>
            </a:graphic>
          </wp:inline>
        </w:drawing>
      </w:r>
    </w:p>
    <w:p w14:paraId="3311711F" w14:textId="77777777" w:rsidR="006A2388" w:rsidRDefault="006A2388">
      <w:pPr>
        <w:ind w:firstLineChars="200" w:firstLine="420"/>
      </w:pPr>
    </w:p>
    <w:p w14:paraId="3F2D801D"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本实验要求达到如下技术指标：</w:t>
      </w:r>
    </w:p>
    <w:p w14:paraId="4F98A7CF"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不失真输出功率</w:t>
      </w:r>
      <w:r>
        <w:rPr>
          <w:rFonts w:ascii="宋体" w:eastAsia="宋体" w:hAnsi="宋体" w:cs="宋体"/>
          <w:sz w:val="24"/>
          <w:szCs w:val="24"/>
        </w:rPr>
        <w:t>PO≥500mW</w:t>
      </w:r>
    </w:p>
    <w:p w14:paraId="2E6A90C8"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电压增益</w:t>
      </w:r>
      <w:r>
        <w:rPr>
          <w:rFonts w:ascii="宋体" w:eastAsia="宋体" w:hAnsi="宋体" w:cs="宋体"/>
          <w:sz w:val="24"/>
          <w:szCs w:val="24"/>
        </w:rPr>
        <w:t>AV≥37dB(70</w:t>
      </w:r>
      <w:r>
        <w:rPr>
          <w:rFonts w:ascii="宋体" w:eastAsia="宋体" w:hAnsi="宋体" w:cs="宋体"/>
          <w:sz w:val="24"/>
          <w:szCs w:val="24"/>
        </w:rPr>
        <w:t>倍</w:t>
      </w:r>
      <w:r>
        <w:rPr>
          <w:rFonts w:ascii="宋体" w:eastAsia="宋体" w:hAnsi="宋体" w:cs="宋体"/>
          <w:sz w:val="24"/>
          <w:szCs w:val="24"/>
        </w:rPr>
        <w:t>)</w:t>
      </w:r>
    </w:p>
    <w:p w14:paraId="494127AA"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非线性失真</w:t>
      </w:r>
      <w:r>
        <w:rPr>
          <w:rFonts w:ascii="宋体" w:eastAsia="宋体" w:hAnsi="宋体" w:cs="宋体"/>
          <w:sz w:val="24"/>
          <w:szCs w:val="24"/>
        </w:rPr>
        <w:t>D≤10%</w:t>
      </w:r>
    </w:p>
    <w:p w14:paraId="639B8AE2"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三分贝上限频率</w:t>
      </w:r>
      <w:r>
        <w:rPr>
          <w:rFonts w:ascii="宋体" w:eastAsia="宋体" w:hAnsi="宋体" w:cs="宋体"/>
          <w:sz w:val="24"/>
          <w:szCs w:val="24"/>
        </w:rPr>
        <w:t>fH≥20KHz</w:t>
      </w:r>
    </w:p>
    <w:p w14:paraId="612BF00B" w14:textId="77777777" w:rsidR="006A2388" w:rsidRDefault="00153B27">
      <w:pPr>
        <w:ind w:firstLineChars="200" w:firstLine="480"/>
        <w:rPr>
          <w:rFonts w:ascii="宋体" w:eastAsia="宋体" w:hAnsi="宋体" w:cs="宋体"/>
          <w:sz w:val="24"/>
          <w:szCs w:val="24"/>
        </w:rPr>
      </w:pPr>
      <w:r>
        <w:rPr>
          <w:rFonts w:ascii="宋体" w:eastAsia="宋体" w:hAnsi="宋体" w:cs="宋体"/>
          <w:sz w:val="24"/>
          <w:szCs w:val="24"/>
        </w:rPr>
        <w:t>三分贝下限频率</w:t>
      </w:r>
      <w:r>
        <w:rPr>
          <w:rFonts w:ascii="宋体" w:eastAsia="宋体" w:hAnsi="宋体" w:cs="宋体"/>
          <w:sz w:val="24"/>
          <w:szCs w:val="24"/>
        </w:rPr>
        <w:t>fL≤100Hz</w:t>
      </w:r>
    </w:p>
    <w:p w14:paraId="6DA4BE12" w14:textId="77777777" w:rsidR="006A2388" w:rsidRDefault="006A2388">
      <w:pPr>
        <w:ind w:firstLineChars="200" w:firstLine="480"/>
        <w:rPr>
          <w:rFonts w:ascii="宋体" w:eastAsia="宋体" w:hAnsi="宋体" w:cs="宋体"/>
          <w:sz w:val="24"/>
          <w:szCs w:val="24"/>
        </w:rPr>
      </w:pPr>
    </w:p>
    <w:p w14:paraId="641C9DD7" w14:textId="77777777" w:rsidR="006A2388" w:rsidRDefault="00153B27">
      <w:pPr>
        <w:numPr>
          <w:ilvl w:val="0"/>
          <w:numId w:val="1"/>
        </w:numPr>
        <w:outlineLvl w:val="0"/>
        <w:rPr>
          <w:rFonts w:ascii="宋体" w:eastAsia="宋体" w:hAnsi="宋体" w:cs="宋体"/>
          <w:b/>
          <w:bCs/>
          <w:sz w:val="28"/>
          <w:szCs w:val="28"/>
        </w:rPr>
      </w:pPr>
      <w:bookmarkStart w:id="7" w:name="_Toc24091"/>
      <w:r>
        <w:rPr>
          <w:rFonts w:ascii="宋体" w:eastAsia="宋体" w:hAnsi="宋体" w:cs="宋体"/>
          <w:b/>
          <w:bCs/>
          <w:sz w:val="28"/>
          <w:szCs w:val="28"/>
        </w:rPr>
        <w:lastRenderedPageBreak/>
        <w:t>实验仪器</w:t>
      </w:r>
      <w:bookmarkEnd w:id="7"/>
    </w:p>
    <w:p w14:paraId="38E03120" w14:textId="77777777" w:rsidR="006A2388" w:rsidRDefault="00153B27">
      <w:pPr>
        <w:numPr>
          <w:ilvl w:val="0"/>
          <w:numId w:val="12"/>
        </w:numPr>
        <w:rPr>
          <w:rFonts w:ascii="宋体" w:eastAsia="宋体" w:hAnsi="宋体" w:cs="宋体"/>
          <w:sz w:val="24"/>
          <w:szCs w:val="24"/>
        </w:rPr>
      </w:pPr>
      <w:r>
        <w:rPr>
          <w:rFonts w:ascii="宋体" w:eastAsia="宋体" w:hAnsi="宋体" w:cs="宋体"/>
          <w:sz w:val="24"/>
          <w:szCs w:val="24"/>
        </w:rPr>
        <w:t>示波器</w:t>
      </w:r>
      <w:r>
        <w:rPr>
          <w:rFonts w:ascii="宋体" w:eastAsia="宋体" w:hAnsi="宋体" w:cs="宋体"/>
          <w:sz w:val="24"/>
          <w:szCs w:val="24"/>
        </w:rPr>
        <w:t>1</w:t>
      </w:r>
      <w:r>
        <w:rPr>
          <w:rFonts w:ascii="宋体" w:eastAsia="宋体" w:hAnsi="宋体" w:cs="宋体"/>
          <w:sz w:val="24"/>
          <w:szCs w:val="24"/>
        </w:rPr>
        <w:t>台</w:t>
      </w:r>
    </w:p>
    <w:p w14:paraId="0BC9614F" w14:textId="77777777" w:rsidR="006A2388" w:rsidRDefault="00153B27">
      <w:pPr>
        <w:numPr>
          <w:ilvl w:val="0"/>
          <w:numId w:val="12"/>
        </w:numPr>
        <w:rPr>
          <w:rFonts w:ascii="宋体" w:eastAsia="宋体" w:hAnsi="宋体" w:cs="宋体"/>
          <w:sz w:val="24"/>
          <w:szCs w:val="24"/>
        </w:rPr>
      </w:pPr>
      <w:r>
        <w:rPr>
          <w:rFonts w:ascii="宋体" w:eastAsia="宋体" w:hAnsi="宋体" w:cs="宋体"/>
          <w:sz w:val="24"/>
          <w:szCs w:val="24"/>
        </w:rPr>
        <w:t>函数信号发生器</w:t>
      </w:r>
      <w:r>
        <w:rPr>
          <w:rFonts w:ascii="宋体" w:eastAsia="宋体" w:hAnsi="宋体" w:cs="宋体"/>
          <w:sz w:val="24"/>
          <w:szCs w:val="24"/>
        </w:rPr>
        <w:t>1</w:t>
      </w:r>
      <w:r>
        <w:rPr>
          <w:rFonts w:ascii="宋体" w:eastAsia="宋体" w:hAnsi="宋体" w:cs="宋体"/>
          <w:sz w:val="24"/>
          <w:szCs w:val="24"/>
        </w:rPr>
        <w:t>台</w:t>
      </w:r>
    </w:p>
    <w:p w14:paraId="47A6CE85" w14:textId="77777777" w:rsidR="006A2388" w:rsidRDefault="00153B27">
      <w:pPr>
        <w:numPr>
          <w:ilvl w:val="0"/>
          <w:numId w:val="12"/>
        </w:numPr>
        <w:rPr>
          <w:rFonts w:ascii="宋体" w:eastAsia="宋体" w:hAnsi="宋体" w:cs="宋体"/>
          <w:sz w:val="24"/>
          <w:szCs w:val="24"/>
        </w:rPr>
      </w:pPr>
      <w:r>
        <w:rPr>
          <w:rFonts w:ascii="宋体" w:eastAsia="宋体" w:hAnsi="宋体" w:cs="宋体"/>
          <w:sz w:val="24"/>
          <w:szCs w:val="24"/>
        </w:rPr>
        <w:t>直流稳压电源</w:t>
      </w:r>
      <w:r>
        <w:rPr>
          <w:rFonts w:ascii="宋体" w:eastAsia="宋体" w:hAnsi="宋体" w:cs="宋体"/>
          <w:sz w:val="24"/>
          <w:szCs w:val="24"/>
        </w:rPr>
        <w:t>1</w:t>
      </w:r>
      <w:r>
        <w:rPr>
          <w:rFonts w:ascii="宋体" w:eastAsia="宋体" w:hAnsi="宋体" w:cs="宋体"/>
          <w:sz w:val="24"/>
          <w:szCs w:val="24"/>
        </w:rPr>
        <w:t>台</w:t>
      </w:r>
    </w:p>
    <w:p w14:paraId="654D8E58" w14:textId="77777777" w:rsidR="006A2388" w:rsidRDefault="00153B27">
      <w:pPr>
        <w:numPr>
          <w:ilvl w:val="0"/>
          <w:numId w:val="12"/>
        </w:numPr>
        <w:rPr>
          <w:rFonts w:ascii="宋体" w:eastAsia="宋体" w:hAnsi="宋体" w:cs="宋体"/>
          <w:sz w:val="24"/>
          <w:szCs w:val="24"/>
        </w:rPr>
      </w:pPr>
      <w:r>
        <w:rPr>
          <w:rFonts w:ascii="宋体" w:eastAsia="宋体" w:hAnsi="宋体" w:cs="宋体"/>
          <w:sz w:val="24"/>
          <w:szCs w:val="24"/>
        </w:rPr>
        <w:t>数字万用表</w:t>
      </w:r>
      <w:r>
        <w:rPr>
          <w:rFonts w:ascii="宋体" w:eastAsia="宋体" w:hAnsi="宋体" w:cs="宋体"/>
          <w:sz w:val="24"/>
          <w:szCs w:val="24"/>
        </w:rPr>
        <w:t>1</w:t>
      </w:r>
      <w:r>
        <w:rPr>
          <w:rFonts w:ascii="宋体" w:eastAsia="宋体" w:hAnsi="宋体" w:cs="宋体"/>
          <w:sz w:val="24"/>
          <w:szCs w:val="24"/>
        </w:rPr>
        <w:t>台</w:t>
      </w:r>
    </w:p>
    <w:p w14:paraId="6B5AB17D" w14:textId="77777777" w:rsidR="006A2388" w:rsidRDefault="00153B27">
      <w:pPr>
        <w:numPr>
          <w:ilvl w:val="0"/>
          <w:numId w:val="12"/>
        </w:numPr>
        <w:rPr>
          <w:rFonts w:ascii="宋体" w:eastAsia="宋体" w:hAnsi="宋体" w:cs="宋体"/>
          <w:sz w:val="24"/>
          <w:szCs w:val="24"/>
        </w:rPr>
      </w:pPr>
      <w:r>
        <w:rPr>
          <w:rFonts w:ascii="宋体" w:eastAsia="宋体" w:hAnsi="宋体" w:cs="宋体"/>
          <w:sz w:val="24"/>
          <w:szCs w:val="24"/>
        </w:rPr>
        <w:t>多功能实验箱</w:t>
      </w:r>
      <w:r>
        <w:rPr>
          <w:rFonts w:ascii="宋体" w:eastAsia="宋体" w:hAnsi="宋体" w:cs="宋体"/>
          <w:sz w:val="24"/>
          <w:szCs w:val="24"/>
        </w:rPr>
        <w:t>1</w:t>
      </w:r>
      <w:r>
        <w:rPr>
          <w:rFonts w:ascii="宋体" w:eastAsia="宋体" w:hAnsi="宋体" w:cs="宋体"/>
          <w:sz w:val="24"/>
          <w:szCs w:val="24"/>
        </w:rPr>
        <w:t>套</w:t>
      </w:r>
    </w:p>
    <w:p w14:paraId="1157FB5A" w14:textId="77777777" w:rsidR="006A2388" w:rsidRDefault="006A2388">
      <w:pPr>
        <w:rPr>
          <w:rFonts w:ascii="宋体" w:eastAsia="宋体" w:hAnsi="宋体" w:cs="宋体"/>
          <w:sz w:val="24"/>
          <w:szCs w:val="24"/>
        </w:rPr>
      </w:pPr>
    </w:p>
    <w:p w14:paraId="775277BF" w14:textId="77777777" w:rsidR="006A2388" w:rsidRDefault="00153B27">
      <w:pPr>
        <w:numPr>
          <w:ilvl w:val="0"/>
          <w:numId w:val="1"/>
        </w:numPr>
        <w:outlineLvl w:val="0"/>
        <w:rPr>
          <w:rFonts w:ascii="宋体" w:eastAsia="宋体" w:hAnsi="宋体" w:cs="宋体"/>
          <w:b/>
          <w:bCs/>
          <w:sz w:val="28"/>
          <w:szCs w:val="28"/>
        </w:rPr>
      </w:pPr>
      <w:bookmarkStart w:id="8" w:name="_Toc27281"/>
      <w:r>
        <w:rPr>
          <w:rFonts w:ascii="宋体" w:eastAsia="宋体" w:hAnsi="宋体" w:cs="宋体"/>
          <w:b/>
          <w:bCs/>
          <w:sz w:val="28"/>
          <w:szCs w:val="28"/>
        </w:rPr>
        <w:t>实验内容</w:t>
      </w:r>
      <w:bookmarkEnd w:id="8"/>
    </w:p>
    <w:p w14:paraId="31C8C23D" w14:textId="77777777" w:rsidR="006A2388" w:rsidRDefault="00153B27">
      <w:pPr>
        <w:numPr>
          <w:ilvl w:val="0"/>
          <w:numId w:val="13"/>
        </w:numPr>
        <w:outlineLvl w:val="1"/>
        <w:rPr>
          <w:rFonts w:ascii="宋体" w:eastAsia="宋体" w:hAnsi="宋体" w:cs="宋体"/>
          <w:b/>
          <w:bCs/>
          <w:sz w:val="24"/>
          <w:szCs w:val="24"/>
        </w:rPr>
      </w:pPr>
      <w:bookmarkStart w:id="9" w:name="_Toc13245"/>
      <w:r>
        <w:rPr>
          <w:rFonts w:ascii="宋体" w:eastAsia="宋体" w:hAnsi="宋体" w:cs="宋体"/>
          <w:b/>
          <w:bCs/>
          <w:sz w:val="24"/>
          <w:szCs w:val="24"/>
        </w:rPr>
        <w:t>安装</w:t>
      </w:r>
      <w:bookmarkEnd w:id="9"/>
    </w:p>
    <w:p w14:paraId="7DD06EB4" w14:textId="77777777" w:rsidR="006A2388" w:rsidRDefault="00153B27">
      <w:pPr>
        <w:rPr>
          <w:rFonts w:ascii="宋体" w:eastAsia="宋体" w:hAnsi="宋体" w:cs="宋体"/>
          <w:sz w:val="24"/>
          <w:szCs w:val="24"/>
        </w:rPr>
      </w:pPr>
      <w:r>
        <w:rPr>
          <w:rFonts w:ascii="宋体" w:eastAsia="宋体" w:hAnsi="宋体" w:cs="宋体"/>
          <w:sz w:val="24"/>
          <w:szCs w:val="24"/>
        </w:rPr>
        <w:t>按照本实验要求达到的目标，完成图</w:t>
      </w:r>
      <w:r>
        <w:rPr>
          <w:rFonts w:ascii="宋体" w:eastAsia="宋体" w:hAnsi="宋体" w:cs="宋体"/>
          <w:sz w:val="24"/>
          <w:szCs w:val="24"/>
        </w:rPr>
        <w:t>3</w:t>
      </w:r>
      <w:r>
        <w:rPr>
          <w:rFonts w:ascii="宋体" w:eastAsia="宋体" w:hAnsi="宋体" w:cs="宋体"/>
          <w:sz w:val="24"/>
          <w:szCs w:val="24"/>
        </w:rPr>
        <w:t>实验电路中有关元件的设计和计算。</w:t>
      </w:r>
    </w:p>
    <w:p w14:paraId="4033F9B5" w14:textId="77777777" w:rsidR="006A2388" w:rsidRDefault="006A2388">
      <w:pPr>
        <w:rPr>
          <w:rFonts w:ascii="宋体" w:eastAsia="宋体" w:hAnsi="宋体" w:cs="宋体"/>
          <w:sz w:val="24"/>
          <w:szCs w:val="24"/>
        </w:rPr>
      </w:pPr>
    </w:p>
    <w:p w14:paraId="24FF7A95" w14:textId="77777777" w:rsidR="006A2388" w:rsidRDefault="00153B27">
      <w:pPr>
        <w:numPr>
          <w:ilvl w:val="0"/>
          <w:numId w:val="13"/>
        </w:numPr>
        <w:outlineLvl w:val="1"/>
        <w:rPr>
          <w:rFonts w:ascii="宋体" w:eastAsia="宋体" w:hAnsi="宋体" w:cs="宋体"/>
          <w:b/>
          <w:bCs/>
          <w:sz w:val="24"/>
          <w:szCs w:val="24"/>
        </w:rPr>
      </w:pPr>
      <w:bookmarkStart w:id="10" w:name="_Toc10879"/>
      <w:r>
        <w:rPr>
          <w:rFonts w:ascii="宋体" w:eastAsia="宋体" w:hAnsi="宋体" w:cs="宋体"/>
          <w:b/>
          <w:bCs/>
          <w:sz w:val="24"/>
          <w:szCs w:val="24"/>
        </w:rPr>
        <w:t>安装</w:t>
      </w:r>
      <w:r>
        <w:rPr>
          <w:rFonts w:ascii="宋体" w:eastAsia="宋体" w:hAnsi="宋体" w:cs="宋体"/>
          <w:b/>
          <w:bCs/>
          <w:sz w:val="24"/>
          <w:szCs w:val="24"/>
        </w:rPr>
        <w:t>OTL</w:t>
      </w:r>
      <w:r>
        <w:rPr>
          <w:rFonts w:ascii="宋体" w:eastAsia="宋体" w:hAnsi="宋体" w:cs="宋体"/>
          <w:b/>
          <w:bCs/>
          <w:sz w:val="24"/>
          <w:szCs w:val="24"/>
        </w:rPr>
        <w:t>放大器</w:t>
      </w:r>
      <w:bookmarkEnd w:id="10"/>
    </w:p>
    <w:p w14:paraId="780E7A32" w14:textId="77777777" w:rsidR="006A2388" w:rsidRDefault="00153B27">
      <w:pPr>
        <w:ind w:firstLine="420"/>
        <w:rPr>
          <w:rFonts w:ascii="宋体" w:eastAsia="宋体" w:hAnsi="宋体" w:cs="宋体"/>
          <w:sz w:val="24"/>
          <w:szCs w:val="24"/>
        </w:rPr>
      </w:pPr>
      <w:r>
        <w:rPr>
          <w:rFonts w:ascii="宋体" w:eastAsia="宋体" w:hAnsi="宋体" w:cs="宋体"/>
          <w:sz w:val="24"/>
          <w:szCs w:val="24"/>
        </w:rPr>
        <w:t>焊接前要检查各元件质量及有源器件的管脚、极性，并做好焊接前的元件处理工作，安装时要求元件排列整齐，焊点牢靠美观。</w:t>
      </w:r>
    </w:p>
    <w:p w14:paraId="5E72C8B9" w14:textId="77777777" w:rsidR="006A2388" w:rsidRDefault="00153B27">
      <w:pPr>
        <w:rPr>
          <w:rFonts w:ascii="宋体" w:eastAsia="宋体" w:hAnsi="宋体" w:cs="宋体"/>
          <w:b/>
          <w:bCs/>
          <w:sz w:val="24"/>
          <w:szCs w:val="24"/>
        </w:rPr>
      </w:pPr>
      <w:r>
        <w:rPr>
          <w:rFonts w:ascii="宋体" w:eastAsia="宋体" w:hAnsi="宋体" w:cs="宋体"/>
          <w:b/>
          <w:bCs/>
          <w:sz w:val="24"/>
          <w:szCs w:val="24"/>
        </w:rPr>
        <w:t>安装注意事项：</w:t>
      </w:r>
    </w:p>
    <w:p w14:paraId="748B4515" w14:textId="77777777" w:rsidR="006A2388" w:rsidRDefault="00153B27">
      <w:pPr>
        <w:numPr>
          <w:ilvl w:val="0"/>
          <w:numId w:val="14"/>
        </w:numPr>
        <w:rPr>
          <w:rFonts w:ascii="宋体" w:eastAsia="宋体" w:hAnsi="宋体" w:cs="宋体"/>
          <w:sz w:val="24"/>
          <w:szCs w:val="24"/>
        </w:rPr>
      </w:pPr>
      <w:r>
        <w:rPr>
          <w:rFonts w:ascii="宋体" w:eastAsia="宋体" w:hAnsi="宋体" w:cs="宋体" w:hint="eastAsia"/>
          <w:sz w:val="24"/>
          <w:szCs w:val="24"/>
        </w:rPr>
        <w:t>焊接前注意检查电容的极性，特别是已经被剪脚的电容的极性不要搞错</w:t>
      </w:r>
      <w:r>
        <w:rPr>
          <w:rFonts w:ascii="宋体" w:eastAsia="宋体" w:hAnsi="宋体" w:cs="宋体" w:hint="eastAsia"/>
          <w:sz w:val="24"/>
          <w:szCs w:val="24"/>
        </w:rPr>
        <w:t>。</w:t>
      </w:r>
    </w:p>
    <w:p w14:paraId="1DE63BB4" w14:textId="77777777" w:rsidR="006A2388" w:rsidRDefault="00153B27">
      <w:pPr>
        <w:numPr>
          <w:ilvl w:val="0"/>
          <w:numId w:val="14"/>
        </w:numPr>
        <w:rPr>
          <w:rFonts w:ascii="宋体" w:eastAsia="宋体" w:hAnsi="宋体" w:cs="宋体"/>
          <w:sz w:val="24"/>
          <w:szCs w:val="24"/>
        </w:rPr>
      </w:pPr>
      <w:r>
        <w:rPr>
          <w:rFonts w:ascii="宋体" w:eastAsia="宋体" w:hAnsi="宋体" w:cs="宋体"/>
          <w:sz w:val="24"/>
          <w:szCs w:val="24"/>
        </w:rPr>
        <w:t>使用</w:t>
      </w:r>
      <w:r>
        <w:rPr>
          <w:rFonts w:ascii="宋体" w:eastAsia="宋体" w:hAnsi="宋体" w:cs="宋体"/>
          <w:sz w:val="24"/>
          <w:szCs w:val="24"/>
        </w:rPr>
        <w:t>PCB</w:t>
      </w:r>
      <w:r>
        <w:rPr>
          <w:rFonts w:ascii="宋体" w:eastAsia="宋体" w:hAnsi="宋体" w:cs="宋体"/>
          <w:sz w:val="24"/>
          <w:szCs w:val="24"/>
        </w:rPr>
        <w:t>板焊接时候，根据元件的高低大小，分层次焊接。首先全部插好电阻（含二极管），将全部电阻焊接完毕后，再依次焊接三极管、电容及其他部件；最后在</w:t>
      </w:r>
      <w:r>
        <w:rPr>
          <w:rFonts w:ascii="宋体" w:eastAsia="宋体" w:hAnsi="宋体" w:cs="宋体"/>
          <w:sz w:val="24"/>
          <w:szCs w:val="24"/>
        </w:rPr>
        <w:t>PCB</w:t>
      </w:r>
      <w:r>
        <w:rPr>
          <w:rFonts w:ascii="宋体" w:eastAsia="宋体" w:hAnsi="宋体" w:cs="宋体"/>
          <w:sz w:val="24"/>
          <w:szCs w:val="24"/>
        </w:rPr>
        <w:t>板的四端输入、输出、电源接口端焊一层焊锡，以利于调试时候的连接（切记不要在四</w:t>
      </w:r>
      <w:r>
        <w:rPr>
          <w:rFonts w:ascii="宋体" w:eastAsia="宋体" w:hAnsi="宋体" w:cs="宋体"/>
          <w:sz w:val="24"/>
          <w:szCs w:val="24"/>
        </w:rPr>
        <w:t>个角上焊接引线）</w:t>
      </w:r>
    </w:p>
    <w:p w14:paraId="248D32A6" w14:textId="77777777" w:rsidR="006A2388" w:rsidRDefault="00153B27">
      <w:pPr>
        <w:rPr>
          <w:rFonts w:ascii="宋体" w:eastAsia="宋体" w:hAnsi="宋体" w:cs="宋体"/>
          <w:sz w:val="24"/>
          <w:szCs w:val="24"/>
        </w:rPr>
      </w:pPr>
      <w:r>
        <w:rPr>
          <w:noProof/>
        </w:rPr>
        <w:drawing>
          <wp:inline distT="0" distB="0" distL="114300" distR="114300" wp14:anchorId="23DD6124" wp14:editId="7EE4735F">
            <wp:extent cx="5265420" cy="2170430"/>
            <wp:effectExtent l="0" t="0" r="5080" b="127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
                    <a:stretch>
                      <a:fillRect/>
                    </a:stretch>
                  </pic:blipFill>
                  <pic:spPr>
                    <a:xfrm>
                      <a:off x="0" y="0"/>
                      <a:ext cx="5265420" cy="2170430"/>
                    </a:xfrm>
                    <a:prstGeom prst="rect">
                      <a:avLst/>
                    </a:prstGeom>
                    <a:noFill/>
                    <a:ln>
                      <a:noFill/>
                    </a:ln>
                  </pic:spPr>
                </pic:pic>
              </a:graphicData>
            </a:graphic>
          </wp:inline>
        </w:drawing>
      </w:r>
    </w:p>
    <w:p w14:paraId="57DCBE01" w14:textId="77777777" w:rsidR="006A2388" w:rsidRDefault="00153B27">
      <w:r>
        <w:rPr>
          <w:noProof/>
        </w:rPr>
        <w:drawing>
          <wp:inline distT="0" distB="0" distL="114300" distR="114300" wp14:anchorId="1D2B06CA" wp14:editId="16B02FDA">
            <wp:extent cx="5262880" cy="2270125"/>
            <wp:effectExtent l="0" t="0" r="762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2880" cy="2270125"/>
                    </a:xfrm>
                    <a:prstGeom prst="rect">
                      <a:avLst/>
                    </a:prstGeom>
                    <a:noFill/>
                    <a:ln>
                      <a:noFill/>
                    </a:ln>
                  </pic:spPr>
                </pic:pic>
              </a:graphicData>
            </a:graphic>
          </wp:inline>
        </w:drawing>
      </w:r>
    </w:p>
    <w:p w14:paraId="4A7212F1" w14:textId="77777777" w:rsidR="006A2388" w:rsidRDefault="00153B27">
      <w:pPr>
        <w:numPr>
          <w:ilvl w:val="0"/>
          <w:numId w:val="14"/>
        </w:numPr>
        <w:rPr>
          <w:rFonts w:ascii="宋体" w:eastAsia="宋体" w:hAnsi="宋体" w:cs="宋体"/>
          <w:sz w:val="24"/>
          <w:szCs w:val="24"/>
        </w:rPr>
      </w:pPr>
      <w:r>
        <w:rPr>
          <w:rFonts w:ascii="宋体" w:eastAsia="宋体" w:hAnsi="宋体" w:cs="宋体" w:hint="eastAsia"/>
          <w:sz w:val="24"/>
          <w:szCs w:val="24"/>
        </w:rPr>
        <w:lastRenderedPageBreak/>
        <w:t>元器件焊接容易，拆卸困难；在接插元器件时，要仔细看</w:t>
      </w:r>
      <w:r>
        <w:rPr>
          <w:rFonts w:ascii="宋体" w:eastAsia="宋体" w:hAnsi="宋体" w:cs="宋体" w:hint="eastAsia"/>
          <w:sz w:val="24"/>
          <w:szCs w:val="24"/>
          <w:em w:val="dot"/>
        </w:rPr>
        <w:t>阻值</w:t>
      </w:r>
      <w:r>
        <w:rPr>
          <w:rFonts w:ascii="宋体" w:eastAsia="宋体" w:hAnsi="宋体" w:cs="宋体" w:hint="eastAsia"/>
          <w:sz w:val="24"/>
          <w:szCs w:val="24"/>
        </w:rPr>
        <w:t>、容值、极性、管脚位置、介质等是否正确，一定要确实</w:t>
      </w:r>
      <w:r>
        <w:rPr>
          <w:rFonts w:ascii="宋体" w:eastAsia="宋体" w:hAnsi="宋体" w:cs="宋体" w:hint="eastAsia"/>
          <w:sz w:val="24"/>
          <w:szCs w:val="24"/>
          <w:em w:val="dot"/>
        </w:rPr>
        <w:t>搞清楚</w:t>
      </w:r>
      <w:r>
        <w:rPr>
          <w:rFonts w:ascii="宋体" w:eastAsia="宋体" w:hAnsi="宋体" w:cs="宋体" w:hint="eastAsia"/>
          <w:sz w:val="24"/>
          <w:szCs w:val="24"/>
        </w:rPr>
        <w:t>了再焊接，以避免错误焊接后需移除元器件的麻烦。</w:t>
      </w:r>
    </w:p>
    <w:p w14:paraId="154D7494" w14:textId="77777777" w:rsidR="006A2388" w:rsidRDefault="00153B27">
      <w:pPr>
        <w:rPr>
          <w:rFonts w:ascii="宋体" w:eastAsia="宋体" w:hAnsi="宋体" w:cs="宋体"/>
          <w:sz w:val="24"/>
          <w:szCs w:val="24"/>
        </w:rPr>
      </w:pPr>
      <w:r>
        <w:rPr>
          <w:rFonts w:ascii="宋体" w:eastAsia="宋体" w:hAnsi="宋体" w:cs="宋体"/>
          <w:sz w:val="24"/>
          <w:szCs w:val="24"/>
        </w:rPr>
        <w:t>PCB</w:t>
      </w:r>
      <w:r>
        <w:rPr>
          <w:rFonts w:ascii="宋体" w:eastAsia="宋体" w:hAnsi="宋体" w:cs="宋体"/>
          <w:sz w:val="24"/>
          <w:szCs w:val="24"/>
        </w:rPr>
        <w:t>板焊接</w:t>
      </w:r>
      <w:r>
        <w:rPr>
          <w:rFonts w:ascii="宋体" w:eastAsia="宋体" w:hAnsi="宋体" w:cs="宋体" w:hint="eastAsia"/>
          <w:sz w:val="24"/>
          <w:szCs w:val="24"/>
        </w:rPr>
        <w:t>实物图</w:t>
      </w:r>
    </w:p>
    <w:p w14:paraId="577E211D" w14:textId="77777777" w:rsidR="006A2388" w:rsidRDefault="006A2388">
      <w:pPr>
        <w:rPr>
          <w:rFonts w:ascii="宋体" w:eastAsia="宋体" w:hAnsi="宋体" w:cs="宋体"/>
          <w:sz w:val="24"/>
          <w:szCs w:val="24"/>
        </w:rPr>
      </w:pPr>
    </w:p>
    <w:p w14:paraId="1CC93D17" w14:textId="77777777" w:rsidR="006A2388" w:rsidRDefault="00153B27">
      <w:pPr>
        <w:rPr>
          <w:rFonts w:ascii="宋体" w:eastAsia="宋体" w:hAnsi="宋体" w:cs="宋体"/>
          <w:sz w:val="24"/>
          <w:szCs w:val="24"/>
        </w:rPr>
      </w:pPr>
      <w:r>
        <w:rPr>
          <w:rFonts w:ascii="宋体" w:eastAsia="宋体" w:hAnsi="宋体" w:cs="宋体"/>
          <w:noProof/>
          <w:sz w:val="24"/>
          <w:szCs w:val="24"/>
        </w:rPr>
        <w:drawing>
          <wp:inline distT="0" distB="0" distL="114300" distR="114300" wp14:anchorId="00288814" wp14:editId="2DF91E7D">
            <wp:extent cx="3136265" cy="1649730"/>
            <wp:effectExtent l="0" t="0" r="0" b="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17"/>
                    <a:srcRect l="2353" t="16892" r="8253" b="20415"/>
                    <a:stretch>
                      <a:fillRect/>
                    </a:stretch>
                  </pic:blipFill>
                  <pic:spPr>
                    <a:xfrm>
                      <a:off x="0" y="0"/>
                      <a:ext cx="3136265" cy="1649730"/>
                    </a:xfrm>
                    <a:prstGeom prst="rect">
                      <a:avLst/>
                    </a:prstGeom>
                    <a:noFill/>
                    <a:ln w="9525">
                      <a:noFill/>
                    </a:ln>
                  </pic:spPr>
                </pic:pic>
              </a:graphicData>
            </a:graphic>
          </wp:inline>
        </w:drawing>
      </w:r>
    </w:p>
    <w:p w14:paraId="6F394FE1" w14:textId="77777777" w:rsidR="006A2388" w:rsidRDefault="006A2388">
      <w:pPr>
        <w:rPr>
          <w:rFonts w:ascii="宋体" w:eastAsia="宋体" w:hAnsi="宋体" w:cs="宋体"/>
          <w:sz w:val="24"/>
          <w:szCs w:val="24"/>
        </w:rPr>
      </w:pPr>
    </w:p>
    <w:p w14:paraId="04BA513E" w14:textId="77777777" w:rsidR="006A2388" w:rsidRDefault="00153B27">
      <w:pPr>
        <w:numPr>
          <w:ilvl w:val="0"/>
          <w:numId w:val="13"/>
        </w:numPr>
        <w:outlineLvl w:val="1"/>
        <w:rPr>
          <w:rFonts w:ascii="宋体" w:eastAsia="宋体" w:hAnsi="宋体" w:cs="宋体"/>
          <w:b/>
          <w:bCs/>
          <w:sz w:val="24"/>
          <w:szCs w:val="24"/>
        </w:rPr>
      </w:pPr>
      <w:bookmarkStart w:id="11" w:name="_Toc13725"/>
      <w:r>
        <w:rPr>
          <w:rFonts w:ascii="宋体" w:eastAsia="宋体" w:hAnsi="宋体" w:cs="宋体" w:hint="eastAsia"/>
          <w:b/>
          <w:bCs/>
          <w:sz w:val="24"/>
          <w:szCs w:val="24"/>
        </w:rPr>
        <w:t>静态工作点的调试</w:t>
      </w:r>
      <w:bookmarkEnd w:id="11"/>
    </w:p>
    <w:p w14:paraId="7ACB7D94"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安装完毕，经检查无误后，方可通电调试工作点，连接示意图参考图</w:t>
      </w:r>
      <w:r>
        <w:rPr>
          <w:rFonts w:ascii="宋体" w:eastAsia="宋体" w:hAnsi="宋体" w:cs="宋体" w:hint="eastAsia"/>
          <w:sz w:val="24"/>
          <w:szCs w:val="24"/>
        </w:rPr>
        <w:t>4</w:t>
      </w:r>
      <w:r>
        <w:rPr>
          <w:rFonts w:ascii="宋体" w:eastAsia="宋体" w:hAnsi="宋体" w:cs="宋体" w:hint="eastAsia"/>
          <w:sz w:val="24"/>
          <w:szCs w:val="24"/>
        </w:rPr>
        <w:t>，</w:t>
      </w:r>
    </w:p>
    <w:p w14:paraId="6B9D9099" w14:textId="77777777" w:rsidR="006A2388" w:rsidRDefault="00153B27">
      <w:pPr>
        <w:rPr>
          <w:rFonts w:ascii="宋体" w:eastAsia="宋体" w:hAnsi="宋体" w:cs="宋体"/>
          <w:sz w:val="24"/>
          <w:szCs w:val="24"/>
        </w:rPr>
      </w:pPr>
      <w:r>
        <w:rPr>
          <w:rFonts w:ascii="宋体" w:eastAsia="宋体" w:hAnsi="宋体" w:cs="宋体" w:hint="eastAsia"/>
          <w:sz w:val="24"/>
          <w:szCs w:val="24"/>
        </w:rPr>
        <w:t>通用板焊接电路图也参考图</w:t>
      </w:r>
      <w:r>
        <w:rPr>
          <w:rFonts w:ascii="宋体" w:eastAsia="宋体" w:hAnsi="宋体" w:cs="宋体" w:hint="eastAsia"/>
          <w:sz w:val="24"/>
          <w:szCs w:val="24"/>
        </w:rPr>
        <w:t>4</w:t>
      </w:r>
      <w:r>
        <w:rPr>
          <w:rFonts w:ascii="宋体" w:eastAsia="宋体" w:hAnsi="宋体" w:cs="宋体" w:hint="eastAsia"/>
          <w:sz w:val="24"/>
          <w:szCs w:val="24"/>
        </w:rPr>
        <w:t>进行电流测量。</w:t>
      </w:r>
    </w:p>
    <w:p w14:paraId="16C124E9" w14:textId="77777777" w:rsidR="006A2388" w:rsidRDefault="006A2388">
      <w:pPr>
        <w:rPr>
          <w:rFonts w:ascii="宋体" w:eastAsia="宋体" w:hAnsi="宋体" w:cs="宋体"/>
          <w:sz w:val="24"/>
          <w:szCs w:val="24"/>
        </w:rPr>
      </w:pPr>
    </w:p>
    <w:p w14:paraId="0AB1C4B5" w14:textId="77777777" w:rsidR="006A2388" w:rsidRDefault="00153B27">
      <w:pPr>
        <w:numPr>
          <w:ilvl w:val="0"/>
          <w:numId w:val="15"/>
        </w:numPr>
        <w:rPr>
          <w:rFonts w:ascii="宋体" w:eastAsia="宋体" w:hAnsi="宋体" w:cs="宋体"/>
          <w:sz w:val="24"/>
          <w:szCs w:val="24"/>
        </w:rPr>
      </w:pPr>
      <w:r>
        <w:rPr>
          <w:rFonts w:ascii="宋体" w:eastAsia="宋体" w:hAnsi="宋体" w:cs="宋体" w:hint="eastAsia"/>
          <w:sz w:val="24"/>
          <w:szCs w:val="24"/>
        </w:rPr>
        <w:t>接上</w:t>
      </w:r>
      <w:r>
        <w:rPr>
          <w:rFonts w:ascii="宋体" w:eastAsia="宋体" w:hAnsi="宋体" w:cs="宋体" w:hint="eastAsia"/>
          <w:sz w:val="24"/>
          <w:szCs w:val="24"/>
        </w:rPr>
        <w:t>9V</w:t>
      </w:r>
      <w:r>
        <w:rPr>
          <w:rFonts w:ascii="宋体" w:eastAsia="宋体" w:hAnsi="宋体" w:cs="宋体" w:hint="eastAsia"/>
          <w:sz w:val="24"/>
          <w:szCs w:val="24"/>
        </w:rPr>
        <w:t>电源，用万用表电流档测量电路的总电流</w:t>
      </w:r>
      <w:r>
        <w:rPr>
          <w:rFonts w:ascii="宋体" w:eastAsia="宋体" w:hAnsi="宋体" w:cs="宋体" w:hint="eastAsia"/>
          <w:sz w:val="24"/>
          <w:szCs w:val="24"/>
        </w:rPr>
        <w:t>IA</w:t>
      </w:r>
      <w:r>
        <w:rPr>
          <w:rFonts w:ascii="宋体" w:eastAsia="宋体" w:hAnsi="宋体" w:cs="宋体" w:hint="eastAsia"/>
          <w:sz w:val="24"/>
          <w:szCs w:val="24"/>
        </w:rPr>
        <w:t>（如无法从直流电源读取电流值，可按下图连接电流表确认电流值），如</w:t>
      </w:r>
      <w:r>
        <w:rPr>
          <w:rFonts w:ascii="宋体" w:eastAsia="宋体" w:hAnsi="宋体" w:cs="宋体" w:hint="eastAsia"/>
          <w:sz w:val="24"/>
          <w:szCs w:val="24"/>
        </w:rPr>
        <w:t>IA</w:t>
      </w:r>
      <w:r>
        <w:rPr>
          <w:rFonts w:ascii="宋体" w:eastAsia="宋体" w:hAnsi="宋体" w:cs="宋体" w:hint="eastAsia"/>
          <w:sz w:val="24"/>
          <w:szCs w:val="24"/>
        </w:rPr>
        <w:t>小于</w:t>
      </w:r>
      <w:r>
        <w:rPr>
          <w:rFonts w:ascii="宋体" w:eastAsia="宋体" w:hAnsi="宋体" w:cs="宋体" w:hint="eastAsia"/>
          <w:sz w:val="24"/>
          <w:szCs w:val="24"/>
        </w:rPr>
        <w:t>10mA</w:t>
      </w:r>
      <w:r>
        <w:rPr>
          <w:rFonts w:ascii="宋体" w:eastAsia="宋体" w:hAnsi="宋体" w:cs="宋体" w:hint="eastAsia"/>
          <w:sz w:val="24"/>
          <w:szCs w:val="24"/>
        </w:rPr>
        <w:t>，则可直接给</w:t>
      </w:r>
      <w:r>
        <w:rPr>
          <w:rFonts w:ascii="宋体" w:eastAsia="宋体" w:hAnsi="宋体" w:cs="宋体" w:hint="eastAsia"/>
          <w:sz w:val="24"/>
          <w:szCs w:val="24"/>
        </w:rPr>
        <w:t>OTL</w:t>
      </w:r>
      <w:r>
        <w:rPr>
          <w:rFonts w:ascii="宋体" w:eastAsia="宋体" w:hAnsi="宋体" w:cs="宋体" w:hint="eastAsia"/>
          <w:sz w:val="24"/>
          <w:szCs w:val="24"/>
        </w:rPr>
        <w:t>加上</w:t>
      </w:r>
      <w:r>
        <w:rPr>
          <w:rFonts w:ascii="宋体" w:eastAsia="宋体" w:hAnsi="宋体" w:cs="宋体" w:hint="eastAsia"/>
          <w:sz w:val="24"/>
          <w:szCs w:val="24"/>
        </w:rPr>
        <w:t>9V</w:t>
      </w:r>
      <w:r>
        <w:rPr>
          <w:rFonts w:ascii="宋体" w:eastAsia="宋体" w:hAnsi="宋体" w:cs="宋体" w:hint="eastAsia"/>
          <w:sz w:val="24"/>
          <w:szCs w:val="24"/>
        </w:rPr>
        <w:t>电源，进行各级静态工作点的调试，测量值填入表</w:t>
      </w:r>
      <w:r>
        <w:rPr>
          <w:rFonts w:ascii="宋体" w:eastAsia="宋体" w:hAnsi="宋体" w:cs="宋体" w:hint="eastAsia"/>
          <w:sz w:val="24"/>
          <w:szCs w:val="24"/>
        </w:rPr>
        <w:t>1</w:t>
      </w:r>
      <w:r>
        <w:rPr>
          <w:rFonts w:ascii="宋体" w:eastAsia="宋体" w:hAnsi="宋体" w:cs="宋体" w:hint="eastAsia"/>
          <w:sz w:val="24"/>
          <w:szCs w:val="24"/>
        </w:rPr>
        <w:t>；若</w:t>
      </w:r>
      <w:r>
        <w:rPr>
          <w:rFonts w:ascii="宋体" w:eastAsia="宋体" w:hAnsi="宋体" w:cs="宋体" w:hint="eastAsia"/>
          <w:sz w:val="24"/>
          <w:szCs w:val="24"/>
        </w:rPr>
        <w:t>IA</w:t>
      </w:r>
      <w:r>
        <w:rPr>
          <w:rFonts w:ascii="宋体" w:eastAsia="宋体" w:hAnsi="宋体" w:cs="宋体" w:hint="eastAsia"/>
          <w:sz w:val="24"/>
          <w:szCs w:val="24"/>
        </w:rPr>
        <w:t>大于</w:t>
      </w:r>
      <w:r>
        <w:rPr>
          <w:rFonts w:ascii="宋体" w:eastAsia="宋体" w:hAnsi="宋体" w:cs="宋体" w:hint="eastAsia"/>
          <w:sz w:val="24"/>
          <w:szCs w:val="24"/>
        </w:rPr>
        <w:t>20mA</w:t>
      </w:r>
      <w:r>
        <w:rPr>
          <w:rFonts w:ascii="宋体" w:eastAsia="宋体" w:hAnsi="宋体" w:cs="宋体" w:hint="eastAsia"/>
          <w:sz w:val="24"/>
          <w:szCs w:val="24"/>
        </w:rPr>
        <w:t>，则应切断电源，检查电路故障原因，并排除之。</w:t>
      </w:r>
    </w:p>
    <w:p w14:paraId="60D400DC" w14:textId="77777777" w:rsidR="006A2388" w:rsidRDefault="00153B27">
      <w:pPr>
        <w:ind w:firstLine="420"/>
        <w:rPr>
          <w:rFonts w:ascii="宋体" w:eastAsia="宋体" w:hAnsi="宋体" w:cs="宋体"/>
          <w:b/>
          <w:bCs/>
          <w:sz w:val="24"/>
          <w:szCs w:val="24"/>
        </w:rPr>
      </w:pPr>
      <w:r>
        <w:rPr>
          <w:rFonts w:ascii="宋体" w:eastAsia="宋体" w:hAnsi="宋体" w:cs="宋体" w:hint="eastAsia"/>
          <w:b/>
          <w:bCs/>
          <w:sz w:val="24"/>
          <w:szCs w:val="24"/>
        </w:rPr>
        <w:t>测试、检查注意事项</w:t>
      </w:r>
    </w:p>
    <w:p w14:paraId="4031DF19" w14:textId="77777777" w:rsidR="006A2388" w:rsidRDefault="00153B27">
      <w:pPr>
        <w:numPr>
          <w:ilvl w:val="0"/>
          <w:numId w:val="16"/>
        </w:numPr>
        <w:ind w:left="845"/>
        <w:rPr>
          <w:rFonts w:ascii="宋体" w:eastAsia="宋体" w:hAnsi="宋体" w:cs="宋体"/>
          <w:sz w:val="24"/>
          <w:szCs w:val="24"/>
        </w:rPr>
      </w:pPr>
      <w:r>
        <w:rPr>
          <w:rFonts w:ascii="宋体" w:eastAsia="宋体" w:hAnsi="宋体" w:cs="宋体" w:hint="eastAsia"/>
          <w:sz w:val="24"/>
          <w:szCs w:val="24"/>
        </w:rPr>
        <w:t>直流电压源和</w:t>
      </w:r>
      <w:r>
        <w:rPr>
          <w:rFonts w:ascii="宋体" w:eastAsia="宋体" w:hAnsi="宋体" w:cs="宋体" w:hint="eastAsia"/>
          <w:sz w:val="24"/>
          <w:szCs w:val="24"/>
        </w:rPr>
        <w:t>PCB</w:t>
      </w:r>
      <w:r>
        <w:rPr>
          <w:rFonts w:ascii="宋体" w:eastAsia="宋体" w:hAnsi="宋体" w:cs="宋体" w:hint="eastAsia"/>
          <w:sz w:val="24"/>
          <w:szCs w:val="24"/>
        </w:rPr>
        <w:t>板的连接参考下图，如不需电流表，则去掉电流表即可；特别注意的是，直流电源的三端输出中应该选择“</w:t>
      </w:r>
      <w:r>
        <w:rPr>
          <w:rFonts w:ascii="宋体" w:eastAsia="宋体" w:hAnsi="宋体" w:cs="宋体" w:hint="eastAsia"/>
          <w:sz w:val="24"/>
          <w:szCs w:val="24"/>
        </w:rPr>
        <w:t>+</w:t>
      </w:r>
      <w:r>
        <w:rPr>
          <w:rFonts w:ascii="宋体" w:eastAsia="宋体" w:hAnsi="宋体" w:cs="宋体" w:hint="eastAsia"/>
          <w:sz w:val="24"/>
          <w:szCs w:val="24"/>
        </w:rPr>
        <w:t>”和“</w:t>
      </w:r>
      <w:r>
        <w:rPr>
          <w:rFonts w:ascii="宋体" w:eastAsia="宋体" w:hAnsi="宋体" w:cs="宋体" w:hint="eastAsia"/>
          <w:sz w:val="24"/>
          <w:szCs w:val="24"/>
        </w:rPr>
        <w:t>-</w:t>
      </w:r>
      <w:r>
        <w:rPr>
          <w:rFonts w:ascii="宋体" w:eastAsia="宋体" w:hAnsi="宋体" w:cs="宋体" w:hint="eastAsia"/>
          <w:sz w:val="24"/>
          <w:szCs w:val="24"/>
        </w:rPr>
        <w:t>”端输出。</w:t>
      </w:r>
    </w:p>
    <w:p w14:paraId="5448A07E" w14:textId="77777777" w:rsidR="006A2388" w:rsidRDefault="00153B27">
      <w:pPr>
        <w:numPr>
          <w:ilvl w:val="0"/>
          <w:numId w:val="16"/>
        </w:numPr>
        <w:ind w:left="845"/>
        <w:rPr>
          <w:rFonts w:ascii="宋体" w:eastAsia="宋体" w:hAnsi="宋体" w:cs="宋体"/>
          <w:sz w:val="24"/>
          <w:szCs w:val="24"/>
        </w:rPr>
      </w:pPr>
      <w:r>
        <w:rPr>
          <w:rFonts w:ascii="宋体" w:eastAsia="宋体" w:hAnsi="宋体" w:cs="宋体" w:hint="eastAsia"/>
          <w:sz w:val="24"/>
          <w:szCs w:val="24"/>
        </w:rPr>
        <w:t>电流大小可以通过直流电源上的电流指示值判断，如果显示为</w:t>
      </w:r>
      <w:r>
        <w:rPr>
          <w:rFonts w:ascii="宋体" w:eastAsia="宋体" w:hAnsi="宋体" w:cs="宋体" w:hint="eastAsia"/>
          <w:sz w:val="24"/>
          <w:szCs w:val="24"/>
        </w:rPr>
        <w:t>0.01</w:t>
      </w:r>
      <w:r>
        <w:rPr>
          <w:rFonts w:ascii="宋体" w:eastAsia="宋体" w:hAnsi="宋体" w:cs="宋体" w:hint="eastAsia"/>
          <w:sz w:val="24"/>
          <w:szCs w:val="24"/>
        </w:rPr>
        <w:t>，则表示电流指标满足，可以继续</w:t>
      </w:r>
      <w:r>
        <w:rPr>
          <w:rFonts w:ascii="宋体" w:eastAsia="宋体" w:hAnsi="宋体" w:cs="宋体" w:hint="eastAsia"/>
          <w:sz w:val="24"/>
          <w:szCs w:val="24"/>
        </w:rPr>
        <w:t>往下进行试验内容。如果直流电源表头无法显示电流值，或指示的电流值超过</w:t>
      </w:r>
      <w:r>
        <w:rPr>
          <w:rFonts w:ascii="宋体" w:eastAsia="宋体" w:hAnsi="宋体" w:cs="宋体" w:hint="eastAsia"/>
          <w:sz w:val="24"/>
          <w:szCs w:val="24"/>
        </w:rPr>
        <w:t>0.01</w:t>
      </w:r>
      <w:r>
        <w:rPr>
          <w:rFonts w:ascii="宋体" w:eastAsia="宋体" w:hAnsi="宋体" w:cs="宋体" w:hint="eastAsia"/>
          <w:sz w:val="24"/>
          <w:szCs w:val="24"/>
        </w:rPr>
        <w:t>，则需检查是否电路板出现故障。</w:t>
      </w:r>
    </w:p>
    <w:p w14:paraId="0141D686" w14:textId="77777777" w:rsidR="006A2388" w:rsidRDefault="00153B27">
      <w:pPr>
        <w:numPr>
          <w:ilvl w:val="0"/>
          <w:numId w:val="16"/>
        </w:numPr>
        <w:ind w:left="845"/>
        <w:rPr>
          <w:rFonts w:ascii="宋体" w:eastAsia="宋体" w:hAnsi="宋体" w:cs="宋体"/>
          <w:sz w:val="24"/>
          <w:szCs w:val="24"/>
        </w:rPr>
      </w:pPr>
      <w:r>
        <w:rPr>
          <w:rFonts w:ascii="宋体" w:eastAsia="宋体" w:hAnsi="宋体" w:cs="宋体" w:hint="eastAsia"/>
          <w:sz w:val="24"/>
          <w:szCs w:val="24"/>
        </w:rPr>
        <w:t>目视各个元件的焊锡和焊盘直接是否有可疑缝隙、配合轻轻摇动可疑元件，检查电路板元件是否有虚焊；目视检查电阻的阻值、电容的容值和极性、二极管的极性、三极管的型号管脚是否正确；若存在上述错误，请改正后重新接上电源检查电流大小。</w:t>
      </w:r>
    </w:p>
    <w:p w14:paraId="55CF7080" w14:textId="77777777" w:rsidR="006A2388" w:rsidRDefault="00153B27">
      <w:pPr>
        <w:numPr>
          <w:ilvl w:val="0"/>
          <w:numId w:val="16"/>
        </w:numPr>
        <w:ind w:left="845"/>
        <w:rPr>
          <w:rFonts w:ascii="宋体" w:eastAsia="宋体" w:hAnsi="宋体" w:cs="宋体"/>
          <w:sz w:val="24"/>
          <w:szCs w:val="24"/>
        </w:rPr>
      </w:pPr>
      <w:r>
        <w:rPr>
          <w:rFonts w:ascii="宋体" w:eastAsia="宋体" w:hAnsi="宋体" w:cs="宋体" w:hint="eastAsia"/>
          <w:sz w:val="24"/>
          <w:szCs w:val="24"/>
        </w:rPr>
        <w:t>在</w:t>
      </w:r>
      <w:r>
        <w:rPr>
          <w:rFonts w:ascii="宋体" w:eastAsia="宋体" w:hAnsi="宋体" w:cs="宋体" w:hint="eastAsia"/>
          <w:sz w:val="24"/>
          <w:szCs w:val="24"/>
        </w:rPr>
        <w:t>3</w:t>
      </w:r>
      <w:r>
        <w:rPr>
          <w:rFonts w:ascii="宋体" w:eastAsia="宋体" w:hAnsi="宋体" w:cs="宋体" w:hint="eastAsia"/>
          <w:sz w:val="24"/>
          <w:szCs w:val="24"/>
        </w:rPr>
        <w:t>项检查无果的情况下，请用四位半的二极管档位（档位、量程同时置二极管符号位置），检查</w:t>
      </w:r>
      <w:r>
        <w:rPr>
          <w:rFonts w:ascii="宋体" w:eastAsia="宋体" w:hAnsi="宋体" w:cs="宋体" w:hint="eastAsia"/>
          <w:sz w:val="24"/>
          <w:szCs w:val="24"/>
        </w:rPr>
        <w:t>4</w:t>
      </w:r>
      <w:r>
        <w:rPr>
          <w:rFonts w:ascii="宋体" w:eastAsia="宋体" w:hAnsi="宋体" w:cs="宋体" w:hint="eastAsia"/>
          <w:sz w:val="24"/>
          <w:szCs w:val="24"/>
        </w:rPr>
        <w:t>个三极管的好坏，其中</w:t>
      </w:r>
      <w:r>
        <w:rPr>
          <w:rFonts w:ascii="宋体" w:eastAsia="宋体" w:hAnsi="宋体" w:cs="宋体" w:hint="eastAsia"/>
          <w:sz w:val="24"/>
          <w:szCs w:val="24"/>
        </w:rPr>
        <w:t>9011,9013</w:t>
      </w:r>
      <w:r>
        <w:rPr>
          <w:rFonts w:ascii="宋体" w:eastAsia="宋体" w:hAnsi="宋体" w:cs="宋体" w:hint="eastAsia"/>
          <w:sz w:val="24"/>
          <w:szCs w:val="24"/>
        </w:rPr>
        <w:t>为</w:t>
      </w:r>
      <w:r>
        <w:rPr>
          <w:rFonts w:ascii="宋体" w:eastAsia="宋体" w:hAnsi="宋体" w:cs="宋体" w:hint="eastAsia"/>
          <w:sz w:val="24"/>
          <w:szCs w:val="24"/>
        </w:rPr>
        <w:t>NPN</w:t>
      </w:r>
      <w:r>
        <w:rPr>
          <w:rFonts w:ascii="宋体" w:eastAsia="宋体" w:hAnsi="宋体" w:cs="宋体" w:hint="eastAsia"/>
          <w:sz w:val="24"/>
          <w:szCs w:val="24"/>
        </w:rPr>
        <w:t>型，</w:t>
      </w:r>
      <w:r>
        <w:rPr>
          <w:rFonts w:ascii="宋体" w:eastAsia="宋体" w:hAnsi="宋体" w:cs="宋体" w:hint="eastAsia"/>
          <w:sz w:val="24"/>
          <w:szCs w:val="24"/>
        </w:rPr>
        <w:t>9012</w:t>
      </w:r>
      <w:r>
        <w:rPr>
          <w:rFonts w:ascii="宋体" w:eastAsia="宋体" w:hAnsi="宋体" w:cs="宋体" w:hint="eastAsia"/>
          <w:sz w:val="24"/>
          <w:szCs w:val="24"/>
        </w:rPr>
        <w:t>为</w:t>
      </w:r>
      <w:r>
        <w:rPr>
          <w:rFonts w:ascii="宋体" w:eastAsia="宋体" w:hAnsi="宋体" w:cs="宋体" w:hint="eastAsia"/>
          <w:sz w:val="24"/>
          <w:szCs w:val="24"/>
        </w:rPr>
        <w:t>PNP</w:t>
      </w:r>
      <w:r>
        <w:rPr>
          <w:rFonts w:ascii="宋体" w:eastAsia="宋体" w:hAnsi="宋体" w:cs="宋体" w:hint="eastAsia"/>
          <w:sz w:val="24"/>
          <w:szCs w:val="24"/>
        </w:rPr>
        <w:t>型；检查时，主要是看三极管的</w:t>
      </w:r>
      <w:r>
        <w:rPr>
          <w:rFonts w:ascii="宋体" w:eastAsia="宋体" w:hAnsi="宋体" w:cs="宋体" w:hint="eastAsia"/>
          <w:sz w:val="24"/>
          <w:szCs w:val="24"/>
        </w:rPr>
        <w:t>be</w:t>
      </w:r>
      <w:r>
        <w:rPr>
          <w:rFonts w:ascii="宋体" w:eastAsia="宋体" w:hAnsi="宋体" w:cs="宋体" w:hint="eastAsia"/>
          <w:sz w:val="24"/>
          <w:szCs w:val="24"/>
        </w:rPr>
        <w:t>和</w:t>
      </w:r>
      <w:r>
        <w:rPr>
          <w:rFonts w:ascii="宋体" w:eastAsia="宋体" w:hAnsi="宋体" w:cs="宋体" w:hint="eastAsia"/>
          <w:sz w:val="24"/>
          <w:szCs w:val="24"/>
        </w:rPr>
        <w:t>bc</w:t>
      </w:r>
      <w:r>
        <w:rPr>
          <w:rFonts w:ascii="宋体" w:eastAsia="宋体" w:hAnsi="宋体" w:cs="宋体" w:hint="eastAsia"/>
          <w:sz w:val="24"/>
          <w:szCs w:val="24"/>
        </w:rPr>
        <w:t>之间的正向压降是否和正常值相符合，</w:t>
      </w:r>
      <w:r>
        <w:rPr>
          <w:rFonts w:ascii="宋体" w:eastAsia="宋体" w:hAnsi="宋体" w:cs="宋体" w:hint="eastAsia"/>
          <w:sz w:val="24"/>
          <w:szCs w:val="24"/>
        </w:rPr>
        <w:t>be</w:t>
      </w:r>
      <w:r>
        <w:rPr>
          <w:rFonts w:ascii="宋体" w:eastAsia="宋体" w:hAnsi="宋体" w:cs="宋体" w:hint="eastAsia"/>
          <w:sz w:val="24"/>
          <w:szCs w:val="24"/>
        </w:rPr>
        <w:t>和</w:t>
      </w:r>
      <w:r>
        <w:rPr>
          <w:rFonts w:ascii="宋体" w:eastAsia="宋体" w:hAnsi="宋体" w:cs="宋体" w:hint="eastAsia"/>
          <w:sz w:val="24"/>
          <w:szCs w:val="24"/>
        </w:rPr>
        <w:t>bc</w:t>
      </w:r>
      <w:r>
        <w:rPr>
          <w:rFonts w:ascii="宋体" w:eastAsia="宋体" w:hAnsi="宋体" w:cs="宋体" w:hint="eastAsia"/>
          <w:sz w:val="24"/>
          <w:szCs w:val="24"/>
        </w:rPr>
        <w:t>之间接的正向压降之间的差值是否只有几个毫伏；如果不符合，则可以判断是三极管坏，将坏的三极管换掉，重新重新接上电源检查电流大小。</w:t>
      </w:r>
    </w:p>
    <w:p w14:paraId="121BC395" w14:textId="77777777" w:rsidR="006A2388" w:rsidRDefault="00153B27">
      <w:pPr>
        <w:ind w:left="420"/>
      </w:pPr>
      <w:r>
        <w:rPr>
          <w:noProof/>
        </w:rPr>
        <w:lastRenderedPageBreak/>
        <w:drawing>
          <wp:inline distT="0" distB="0" distL="114300" distR="114300" wp14:anchorId="4913763B" wp14:editId="0AAB8EFA">
            <wp:extent cx="5269230" cy="2148205"/>
            <wp:effectExtent l="0" t="0" r="1270"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tretch>
                      <a:fillRect/>
                    </a:stretch>
                  </pic:blipFill>
                  <pic:spPr>
                    <a:xfrm>
                      <a:off x="0" y="0"/>
                      <a:ext cx="5269230" cy="2148205"/>
                    </a:xfrm>
                    <a:prstGeom prst="rect">
                      <a:avLst/>
                    </a:prstGeom>
                    <a:noFill/>
                    <a:ln>
                      <a:noFill/>
                    </a:ln>
                  </pic:spPr>
                </pic:pic>
              </a:graphicData>
            </a:graphic>
          </wp:inline>
        </w:drawing>
      </w:r>
    </w:p>
    <w:tbl>
      <w:tblPr>
        <w:tblStyle w:val="a9"/>
        <w:tblW w:w="0" w:type="auto"/>
        <w:tblInd w:w="420" w:type="dxa"/>
        <w:tblLook w:val="04A0" w:firstRow="1" w:lastRow="0" w:firstColumn="1" w:lastColumn="0" w:noHBand="0" w:noVBand="1"/>
      </w:tblPr>
      <w:tblGrid>
        <w:gridCol w:w="1568"/>
        <w:gridCol w:w="1599"/>
        <w:gridCol w:w="1599"/>
        <w:gridCol w:w="1599"/>
        <w:gridCol w:w="1511"/>
      </w:tblGrid>
      <w:tr w:rsidR="006A2388" w14:paraId="72C84C98" w14:textId="77777777">
        <w:tc>
          <w:tcPr>
            <w:tcW w:w="1627" w:type="dxa"/>
          </w:tcPr>
          <w:p w14:paraId="4E2AEB58" w14:textId="77777777" w:rsidR="006A2388" w:rsidRDefault="00153B27">
            <w:pPr>
              <w:spacing w:line="360" w:lineRule="auto"/>
              <w:rPr>
                <w:rFonts w:ascii="宋体" w:eastAsia="宋体" w:hAnsi="宋体" w:cs="宋体"/>
                <w:color w:val="000000"/>
                <w:kern w:val="0"/>
                <w:sz w:val="16"/>
                <w:szCs w:val="16"/>
              </w:rPr>
            </w:pPr>
            <w:r>
              <w:rPr>
                <w:rFonts w:ascii="宋体" w:eastAsia="宋体" w:hAnsi="宋体" w:cs="宋体" w:hint="eastAsia"/>
                <w:color w:val="000000"/>
                <w:kern w:val="0"/>
                <w:sz w:val="16"/>
                <w:szCs w:val="16"/>
              </w:rPr>
              <w:t>晶体管各级电压</w:t>
            </w:r>
            <w:r>
              <w:rPr>
                <w:rFonts w:ascii="宋体" w:eastAsia="宋体" w:hAnsi="宋体" w:cs="宋体" w:hint="eastAsia"/>
                <w:color w:val="000000"/>
                <w:kern w:val="0"/>
                <w:sz w:val="16"/>
                <w:szCs w:val="16"/>
              </w:rPr>
              <w:t>(</w:t>
            </w:r>
            <w:r>
              <w:rPr>
                <w:rFonts w:ascii="宋体" w:eastAsia="宋体" w:hAnsi="宋体" w:cs="宋体"/>
                <w:color w:val="000000"/>
                <w:kern w:val="0"/>
                <w:sz w:val="16"/>
                <w:szCs w:val="16"/>
              </w:rPr>
              <w:t>V)</w:t>
            </w:r>
          </w:p>
        </w:tc>
        <w:tc>
          <w:tcPr>
            <w:tcW w:w="1642" w:type="dxa"/>
          </w:tcPr>
          <w:p w14:paraId="5F935BFE"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B</w:t>
            </w:r>
            <w:r>
              <w:rPr>
                <w:rFonts w:ascii="宋体" w:eastAsia="宋体" w:hAnsi="宋体" w:cs="宋体"/>
                <w:color w:val="000000"/>
                <w:kern w:val="0"/>
                <w:sz w:val="24"/>
              </w:rPr>
              <w:t>G1</w:t>
            </w:r>
          </w:p>
        </w:tc>
        <w:tc>
          <w:tcPr>
            <w:tcW w:w="1642" w:type="dxa"/>
          </w:tcPr>
          <w:p w14:paraId="333D14FD"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B</w:t>
            </w:r>
            <w:r>
              <w:rPr>
                <w:rFonts w:ascii="宋体" w:eastAsia="宋体" w:hAnsi="宋体" w:cs="宋体"/>
                <w:color w:val="000000"/>
                <w:kern w:val="0"/>
                <w:sz w:val="24"/>
              </w:rPr>
              <w:t>G2</w:t>
            </w:r>
          </w:p>
        </w:tc>
        <w:tc>
          <w:tcPr>
            <w:tcW w:w="1642" w:type="dxa"/>
          </w:tcPr>
          <w:p w14:paraId="495AEF19"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B</w:t>
            </w:r>
            <w:r>
              <w:rPr>
                <w:rFonts w:ascii="宋体" w:eastAsia="宋体" w:hAnsi="宋体" w:cs="宋体"/>
                <w:color w:val="000000"/>
                <w:kern w:val="0"/>
                <w:sz w:val="24"/>
              </w:rPr>
              <w:t>G3</w:t>
            </w:r>
          </w:p>
        </w:tc>
        <w:tc>
          <w:tcPr>
            <w:tcW w:w="1549" w:type="dxa"/>
          </w:tcPr>
          <w:p w14:paraId="40936CF8"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B</w:t>
            </w:r>
            <w:r>
              <w:rPr>
                <w:rFonts w:ascii="宋体" w:eastAsia="宋体" w:hAnsi="宋体" w:cs="宋体"/>
                <w:color w:val="000000"/>
                <w:kern w:val="0"/>
                <w:sz w:val="24"/>
              </w:rPr>
              <w:t>G4</w:t>
            </w:r>
          </w:p>
        </w:tc>
      </w:tr>
      <w:tr w:rsidR="006A2388" w14:paraId="645EFBD6" w14:textId="77777777">
        <w:tc>
          <w:tcPr>
            <w:tcW w:w="1627" w:type="dxa"/>
          </w:tcPr>
          <w:p w14:paraId="092F4FA5"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基极</w:t>
            </w:r>
            <w:r>
              <w:rPr>
                <w:rFonts w:ascii="宋体" w:eastAsia="宋体" w:hAnsi="宋体" w:cs="宋体" w:hint="eastAsia"/>
                <w:color w:val="000000"/>
                <w:kern w:val="0"/>
                <w:sz w:val="24"/>
              </w:rPr>
              <w:t>V</w:t>
            </w:r>
            <w:r>
              <w:rPr>
                <w:rFonts w:ascii="宋体" w:eastAsia="宋体" w:hAnsi="宋体" w:cs="宋体" w:hint="eastAsia"/>
                <w:color w:val="000000"/>
                <w:kern w:val="0"/>
                <w:sz w:val="24"/>
                <w:vertAlign w:val="subscript"/>
              </w:rPr>
              <w:t>B</w:t>
            </w:r>
          </w:p>
        </w:tc>
        <w:tc>
          <w:tcPr>
            <w:tcW w:w="1642" w:type="dxa"/>
          </w:tcPr>
          <w:p w14:paraId="770F1A1F"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5.845</w:t>
            </w:r>
          </w:p>
        </w:tc>
        <w:tc>
          <w:tcPr>
            <w:tcW w:w="1642" w:type="dxa"/>
          </w:tcPr>
          <w:p w14:paraId="196A0569"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0.957</w:t>
            </w:r>
          </w:p>
        </w:tc>
        <w:tc>
          <w:tcPr>
            <w:tcW w:w="1642" w:type="dxa"/>
          </w:tcPr>
          <w:p w14:paraId="135E4139"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5.260</w:t>
            </w:r>
          </w:p>
        </w:tc>
        <w:tc>
          <w:tcPr>
            <w:tcW w:w="1549" w:type="dxa"/>
          </w:tcPr>
          <w:p w14:paraId="21F8E467"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4.177</w:t>
            </w:r>
          </w:p>
        </w:tc>
      </w:tr>
      <w:tr w:rsidR="006A2388" w14:paraId="1E05BECE" w14:textId="77777777">
        <w:tc>
          <w:tcPr>
            <w:tcW w:w="1627" w:type="dxa"/>
          </w:tcPr>
          <w:p w14:paraId="2AF03854"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发射极</w:t>
            </w:r>
            <w:r>
              <w:rPr>
                <w:rFonts w:ascii="宋体" w:eastAsia="宋体" w:hAnsi="宋体" w:cs="宋体" w:hint="eastAsia"/>
                <w:color w:val="000000"/>
                <w:kern w:val="0"/>
                <w:sz w:val="24"/>
              </w:rPr>
              <w:t>V</w:t>
            </w:r>
            <w:r>
              <w:rPr>
                <w:rFonts w:ascii="宋体" w:eastAsia="宋体" w:hAnsi="宋体" w:cs="宋体"/>
                <w:color w:val="000000"/>
                <w:kern w:val="0"/>
                <w:sz w:val="24"/>
                <w:vertAlign w:val="subscript"/>
              </w:rPr>
              <w:t>E</w:t>
            </w:r>
          </w:p>
        </w:tc>
        <w:tc>
          <w:tcPr>
            <w:tcW w:w="1642" w:type="dxa"/>
          </w:tcPr>
          <w:p w14:paraId="5CADC475"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4.988</w:t>
            </w:r>
          </w:p>
        </w:tc>
        <w:tc>
          <w:tcPr>
            <w:tcW w:w="1642" w:type="dxa"/>
          </w:tcPr>
          <w:p w14:paraId="1156A375"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0.205</w:t>
            </w:r>
          </w:p>
        </w:tc>
        <w:tc>
          <w:tcPr>
            <w:tcW w:w="1642" w:type="dxa"/>
          </w:tcPr>
          <w:p w14:paraId="43C98902"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4.684</w:t>
            </w:r>
          </w:p>
        </w:tc>
        <w:tc>
          <w:tcPr>
            <w:tcW w:w="1549" w:type="dxa"/>
          </w:tcPr>
          <w:p w14:paraId="2599F2D6"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4.687</w:t>
            </w:r>
          </w:p>
        </w:tc>
      </w:tr>
      <w:tr w:rsidR="006A2388" w14:paraId="61B2C4D7" w14:textId="77777777">
        <w:tc>
          <w:tcPr>
            <w:tcW w:w="1627" w:type="dxa"/>
          </w:tcPr>
          <w:p w14:paraId="5D75AE1D"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集电极</w:t>
            </w:r>
            <w:r>
              <w:rPr>
                <w:rFonts w:ascii="宋体" w:eastAsia="宋体" w:hAnsi="宋体" w:cs="宋体" w:hint="eastAsia"/>
                <w:color w:val="000000"/>
                <w:kern w:val="0"/>
                <w:sz w:val="24"/>
              </w:rPr>
              <w:t>V</w:t>
            </w:r>
            <w:r>
              <w:rPr>
                <w:rFonts w:ascii="宋体" w:eastAsia="宋体" w:hAnsi="宋体" w:cs="宋体"/>
                <w:color w:val="000000"/>
                <w:kern w:val="0"/>
                <w:sz w:val="24"/>
                <w:vertAlign w:val="subscript"/>
              </w:rPr>
              <w:t>C</w:t>
            </w:r>
          </w:p>
        </w:tc>
        <w:tc>
          <w:tcPr>
            <w:tcW w:w="1642" w:type="dxa"/>
          </w:tcPr>
          <w:p w14:paraId="06A5811B"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5.028</w:t>
            </w:r>
          </w:p>
        </w:tc>
        <w:tc>
          <w:tcPr>
            <w:tcW w:w="1642" w:type="dxa"/>
          </w:tcPr>
          <w:p w14:paraId="165691DF"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4.177</w:t>
            </w:r>
          </w:p>
        </w:tc>
        <w:tc>
          <w:tcPr>
            <w:tcW w:w="1642" w:type="dxa"/>
          </w:tcPr>
          <w:p w14:paraId="1226E02C"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8.992</w:t>
            </w:r>
          </w:p>
        </w:tc>
        <w:tc>
          <w:tcPr>
            <w:tcW w:w="1549" w:type="dxa"/>
          </w:tcPr>
          <w:p w14:paraId="7872A863"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0.003</w:t>
            </w:r>
          </w:p>
        </w:tc>
      </w:tr>
      <w:tr w:rsidR="006A2388" w14:paraId="02253926" w14:textId="77777777">
        <w:tc>
          <w:tcPr>
            <w:tcW w:w="1627" w:type="dxa"/>
          </w:tcPr>
          <w:p w14:paraId="22365515"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V</w:t>
            </w:r>
            <w:r>
              <w:rPr>
                <w:rFonts w:ascii="宋体" w:eastAsia="宋体" w:hAnsi="宋体" w:cs="宋体" w:hint="eastAsia"/>
                <w:color w:val="000000"/>
                <w:kern w:val="0"/>
                <w:sz w:val="24"/>
                <w:vertAlign w:val="subscript"/>
              </w:rPr>
              <w:t>BE</w:t>
            </w:r>
            <w:r>
              <w:rPr>
                <w:rFonts w:ascii="宋体" w:eastAsia="宋体" w:hAnsi="宋体" w:cs="宋体" w:hint="eastAsia"/>
                <w:color w:val="000000"/>
                <w:kern w:val="0"/>
                <w:sz w:val="24"/>
              </w:rPr>
              <w:t>计算值</w:t>
            </w:r>
          </w:p>
        </w:tc>
        <w:tc>
          <w:tcPr>
            <w:tcW w:w="1642" w:type="dxa"/>
          </w:tcPr>
          <w:p w14:paraId="196ACC77"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0.857</w:t>
            </w:r>
          </w:p>
        </w:tc>
        <w:tc>
          <w:tcPr>
            <w:tcW w:w="1642" w:type="dxa"/>
          </w:tcPr>
          <w:p w14:paraId="3132AFCC"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0.752</w:t>
            </w:r>
          </w:p>
        </w:tc>
        <w:tc>
          <w:tcPr>
            <w:tcW w:w="1642" w:type="dxa"/>
          </w:tcPr>
          <w:p w14:paraId="008EF24A"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0.576</w:t>
            </w:r>
          </w:p>
        </w:tc>
        <w:tc>
          <w:tcPr>
            <w:tcW w:w="1549" w:type="dxa"/>
          </w:tcPr>
          <w:p w14:paraId="06F1B7CF" w14:textId="77777777" w:rsidR="006A2388" w:rsidRDefault="00153B27">
            <w:pPr>
              <w:spacing w:line="360" w:lineRule="auto"/>
              <w:rPr>
                <w:rFonts w:ascii="宋体" w:eastAsia="宋体" w:hAnsi="宋体" w:cs="宋体"/>
                <w:color w:val="000000"/>
                <w:kern w:val="0"/>
                <w:sz w:val="24"/>
              </w:rPr>
            </w:pPr>
            <w:r>
              <w:rPr>
                <w:rFonts w:ascii="宋体" w:eastAsia="宋体" w:hAnsi="宋体" w:cs="宋体" w:hint="eastAsia"/>
                <w:color w:val="000000"/>
                <w:kern w:val="0"/>
                <w:sz w:val="24"/>
              </w:rPr>
              <w:t>-0.51</w:t>
            </w:r>
          </w:p>
        </w:tc>
      </w:tr>
    </w:tbl>
    <w:p w14:paraId="690E2794" w14:textId="77777777" w:rsidR="006A2388" w:rsidRDefault="006A2388">
      <w:pPr>
        <w:ind w:left="420"/>
      </w:pPr>
    </w:p>
    <w:p w14:paraId="5F1146E0" w14:textId="77777777" w:rsidR="006A2388" w:rsidRDefault="00153B27">
      <w:pPr>
        <w:numPr>
          <w:ilvl w:val="0"/>
          <w:numId w:val="15"/>
        </w:numPr>
        <w:rPr>
          <w:rFonts w:ascii="宋体" w:eastAsia="宋体" w:hAnsi="宋体" w:cs="宋体"/>
          <w:sz w:val="24"/>
          <w:szCs w:val="24"/>
        </w:rPr>
      </w:pPr>
      <w:r>
        <w:rPr>
          <w:rFonts w:ascii="宋体" w:eastAsia="宋体" w:hAnsi="宋体" w:cs="宋体" w:hint="eastAsia"/>
          <w:sz w:val="24"/>
          <w:szCs w:val="24"/>
        </w:rPr>
        <w:t>若</w:t>
      </w:r>
      <w:r>
        <w:rPr>
          <w:rFonts w:ascii="宋体" w:eastAsia="宋体" w:hAnsi="宋体" w:cs="宋体" w:hint="eastAsia"/>
          <w:sz w:val="24"/>
          <w:szCs w:val="24"/>
        </w:rPr>
        <w:t>BG1</w:t>
      </w:r>
      <w:r>
        <w:rPr>
          <w:rFonts w:ascii="宋体" w:eastAsia="宋体" w:hAnsi="宋体" w:cs="宋体" w:hint="eastAsia"/>
          <w:sz w:val="24"/>
          <w:szCs w:val="24"/>
        </w:rPr>
        <w:t>的参数值无法满足</w:t>
      </w:r>
      <w:r>
        <w:rPr>
          <w:rFonts w:ascii="宋体" w:eastAsia="宋体" w:hAnsi="宋体" w:cs="宋体" w:hint="eastAsia"/>
          <w:sz w:val="24"/>
          <w:szCs w:val="24"/>
        </w:rPr>
        <w:t>VC1=3~6V(IC1</w:t>
      </w:r>
      <w:r>
        <w:rPr>
          <w:rFonts w:ascii="宋体" w:eastAsia="宋体" w:hAnsi="宋体" w:cs="宋体" w:hint="eastAsia"/>
          <w:sz w:val="24"/>
          <w:szCs w:val="24"/>
        </w:rPr>
        <w:t>≈</w:t>
      </w:r>
      <w:r>
        <w:rPr>
          <w:rFonts w:ascii="宋体" w:eastAsia="宋体" w:hAnsi="宋体" w:cs="宋体" w:hint="eastAsia"/>
          <w:sz w:val="24"/>
          <w:szCs w:val="24"/>
        </w:rPr>
        <w:t>0.3</w:t>
      </w:r>
      <w:r>
        <w:rPr>
          <w:rFonts w:ascii="宋体" w:eastAsia="宋体" w:hAnsi="宋体" w:cs="宋体" w:hint="eastAsia"/>
          <w:sz w:val="24"/>
          <w:szCs w:val="24"/>
        </w:rPr>
        <w:t>～</w:t>
      </w:r>
      <w:r>
        <w:rPr>
          <w:rFonts w:ascii="宋体" w:eastAsia="宋体" w:hAnsi="宋体" w:cs="宋体" w:hint="eastAsia"/>
          <w:sz w:val="24"/>
          <w:szCs w:val="24"/>
        </w:rPr>
        <w:t>1mA)</w:t>
      </w:r>
      <w:r>
        <w:rPr>
          <w:rFonts w:ascii="宋体" w:eastAsia="宋体" w:hAnsi="宋体" w:cs="宋体" w:hint="eastAsia"/>
          <w:sz w:val="24"/>
          <w:szCs w:val="24"/>
        </w:rPr>
        <w:t>的要求，则调整</w:t>
      </w:r>
      <w:r>
        <w:rPr>
          <w:rFonts w:ascii="宋体" w:eastAsia="宋体" w:hAnsi="宋体" w:cs="宋体" w:hint="eastAsia"/>
          <w:sz w:val="24"/>
          <w:szCs w:val="24"/>
        </w:rPr>
        <w:t>R2</w:t>
      </w:r>
      <w:r>
        <w:rPr>
          <w:rFonts w:ascii="宋体" w:eastAsia="宋体" w:hAnsi="宋体" w:cs="宋体" w:hint="eastAsia"/>
          <w:sz w:val="24"/>
          <w:szCs w:val="24"/>
        </w:rPr>
        <w:t>使</w:t>
      </w:r>
      <w:r>
        <w:rPr>
          <w:rFonts w:ascii="宋体" w:eastAsia="宋体" w:hAnsi="宋体" w:cs="宋体" w:hint="eastAsia"/>
          <w:sz w:val="24"/>
          <w:szCs w:val="24"/>
        </w:rPr>
        <w:t>BG1</w:t>
      </w:r>
      <w:r>
        <w:rPr>
          <w:rFonts w:ascii="宋体" w:eastAsia="宋体" w:hAnsi="宋体" w:cs="宋体" w:hint="eastAsia"/>
          <w:sz w:val="24"/>
          <w:szCs w:val="24"/>
        </w:rPr>
        <w:t>静态工作点达到设计值。</w:t>
      </w:r>
    </w:p>
    <w:p w14:paraId="34D8D9F7" w14:textId="77777777" w:rsidR="006A2388" w:rsidRDefault="00153B27">
      <w:pPr>
        <w:numPr>
          <w:ilvl w:val="0"/>
          <w:numId w:val="15"/>
        </w:numPr>
        <w:rPr>
          <w:rFonts w:ascii="宋体" w:eastAsia="宋体" w:hAnsi="宋体" w:cs="宋体"/>
          <w:sz w:val="24"/>
          <w:szCs w:val="24"/>
        </w:rPr>
      </w:pPr>
      <w:r>
        <w:rPr>
          <w:rFonts w:ascii="宋体" w:eastAsia="宋体" w:hAnsi="宋体" w:cs="宋体" w:hint="eastAsia"/>
          <w:sz w:val="24"/>
          <w:szCs w:val="24"/>
        </w:rPr>
        <w:t>若互补推挽输出级中点电压为不是</w:t>
      </w:r>
      <w:r>
        <w:rPr>
          <w:rFonts w:ascii="宋体" w:eastAsia="宋体" w:hAnsi="宋体" w:cs="宋体" w:hint="eastAsia"/>
          <w:sz w:val="24"/>
          <w:szCs w:val="24"/>
        </w:rPr>
        <w:t>4.5</w:t>
      </w:r>
      <w:r>
        <w:rPr>
          <w:rFonts w:ascii="宋体" w:eastAsia="宋体" w:hAnsi="宋体" w:cs="宋体" w:hint="eastAsia"/>
          <w:sz w:val="24"/>
          <w:szCs w:val="24"/>
        </w:rPr>
        <w:t>伏</w:t>
      </w:r>
      <w:r>
        <w:rPr>
          <w:rFonts w:ascii="宋体" w:eastAsia="宋体" w:hAnsi="宋体" w:cs="宋体" w:hint="eastAsia"/>
          <w:sz w:val="24"/>
          <w:szCs w:val="24"/>
        </w:rPr>
        <w:t>(Vcc/2)</w:t>
      </w:r>
      <w:r>
        <w:rPr>
          <w:rFonts w:ascii="宋体" w:eastAsia="宋体" w:hAnsi="宋体" w:cs="宋体" w:hint="eastAsia"/>
          <w:sz w:val="24"/>
          <w:szCs w:val="24"/>
        </w:rPr>
        <w:t>左右（由于元件参数分布的离散性，中点电压达到</w:t>
      </w:r>
      <w:r>
        <w:rPr>
          <w:rFonts w:ascii="宋体" w:eastAsia="宋体" w:hAnsi="宋体" w:cs="宋体" w:hint="eastAsia"/>
          <w:sz w:val="24"/>
          <w:szCs w:val="24"/>
        </w:rPr>
        <w:t>4.2V</w:t>
      </w:r>
      <w:r>
        <w:rPr>
          <w:rFonts w:ascii="宋体" w:eastAsia="宋体" w:hAnsi="宋体" w:cs="宋体" w:hint="eastAsia"/>
          <w:sz w:val="24"/>
          <w:szCs w:val="24"/>
        </w:rPr>
        <w:t>即可），则调整</w:t>
      </w:r>
      <w:r>
        <w:rPr>
          <w:rFonts w:ascii="宋体" w:eastAsia="宋体" w:hAnsi="宋体" w:cs="宋体" w:hint="eastAsia"/>
          <w:sz w:val="24"/>
          <w:szCs w:val="24"/>
        </w:rPr>
        <w:t>R11</w:t>
      </w:r>
      <w:r>
        <w:rPr>
          <w:rFonts w:ascii="宋体" w:eastAsia="宋体" w:hAnsi="宋体" w:cs="宋体" w:hint="eastAsia"/>
          <w:sz w:val="24"/>
          <w:szCs w:val="24"/>
        </w:rPr>
        <w:t>使互补推挽输出级中点电压为</w:t>
      </w:r>
      <w:r>
        <w:rPr>
          <w:rFonts w:ascii="宋体" w:eastAsia="宋体" w:hAnsi="宋体" w:cs="宋体" w:hint="eastAsia"/>
          <w:sz w:val="24"/>
          <w:szCs w:val="24"/>
        </w:rPr>
        <w:t>4.5</w:t>
      </w:r>
      <w:r>
        <w:rPr>
          <w:rFonts w:ascii="宋体" w:eastAsia="宋体" w:hAnsi="宋体" w:cs="宋体" w:hint="eastAsia"/>
          <w:sz w:val="24"/>
          <w:szCs w:val="24"/>
        </w:rPr>
        <w:t>伏</w:t>
      </w:r>
      <w:r>
        <w:rPr>
          <w:rFonts w:ascii="宋体" w:eastAsia="宋体" w:hAnsi="宋体" w:cs="宋体" w:hint="eastAsia"/>
          <w:sz w:val="24"/>
          <w:szCs w:val="24"/>
        </w:rPr>
        <w:t>(Vcc/2)</w:t>
      </w:r>
      <w:r>
        <w:rPr>
          <w:rFonts w:ascii="宋体" w:eastAsia="宋体" w:hAnsi="宋体" w:cs="宋体" w:hint="eastAsia"/>
          <w:sz w:val="24"/>
          <w:szCs w:val="24"/>
        </w:rPr>
        <w:t>左右。</w:t>
      </w:r>
    </w:p>
    <w:p w14:paraId="7E2EA35B" w14:textId="77777777" w:rsidR="006A2388" w:rsidRDefault="006A2388">
      <w:pPr>
        <w:rPr>
          <w:rFonts w:ascii="宋体" w:eastAsia="宋体" w:hAnsi="宋体" w:cs="宋体"/>
          <w:sz w:val="24"/>
          <w:szCs w:val="24"/>
        </w:rPr>
      </w:pPr>
    </w:p>
    <w:p w14:paraId="5E3DD6F6" w14:textId="77777777" w:rsidR="006A2388" w:rsidRDefault="00153B27">
      <w:pPr>
        <w:numPr>
          <w:ilvl w:val="0"/>
          <w:numId w:val="13"/>
        </w:numPr>
        <w:outlineLvl w:val="1"/>
        <w:rPr>
          <w:rFonts w:ascii="宋体" w:eastAsia="宋体" w:hAnsi="宋体" w:cs="宋体"/>
          <w:b/>
          <w:bCs/>
          <w:sz w:val="24"/>
          <w:szCs w:val="24"/>
        </w:rPr>
      </w:pPr>
      <w:bookmarkStart w:id="12" w:name="_Toc21379"/>
      <w:r>
        <w:rPr>
          <w:rFonts w:ascii="宋体" w:eastAsia="宋体" w:hAnsi="宋体" w:cs="宋体" w:hint="eastAsia"/>
          <w:b/>
          <w:bCs/>
          <w:sz w:val="24"/>
          <w:szCs w:val="24"/>
        </w:rPr>
        <w:t>测量</w:t>
      </w:r>
      <w:r>
        <w:rPr>
          <w:rFonts w:ascii="宋体" w:eastAsia="宋体" w:hAnsi="宋体" w:cs="宋体" w:hint="eastAsia"/>
          <w:b/>
          <w:bCs/>
          <w:sz w:val="24"/>
          <w:szCs w:val="24"/>
        </w:rPr>
        <w:t>OTL</w:t>
      </w:r>
      <w:r>
        <w:rPr>
          <w:rFonts w:ascii="宋体" w:eastAsia="宋体" w:hAnsi="宋体" w:cs="宋体" w:hint="eastAsia"/>
          <w:b/>
          <w:bCs/>
          <w:sz w:val="24"/>
          <w:szCs w:val="24"/>
        </w:rPr>
        <w:t>功率放大器的指标</w:t>
      </w:r>
      <w:bookmarkEnd w:id="12"/>
    </w:p>
    <w:p w14:paraId="056C93C8" w14:textId="77777777" w:rsidR="006A2388" w:rsidRDefault="00153B27">
      <w:pPr>
        <w:rPr>
          <w:rFonts w:ascii="宋体" w:eastAsia="宋体" w:hAnsi="宋体" w:cs="宋体"/>
          <w:b/>
          <w:bCs/>
          <w:sz w:val="24"/>
          <w:szCs w:val="24"/>
        </w:rPr>
      </w:pPr>
      <w:r>
        <w:rPr>
          <w:noProof/>
        </w:rPr>
        <w:drawing>
          <wp:inline distT="0" distB="0" distL="114300" distR="114300" wp14:anchorId="7298C29E" wp14:editId="696F1145">
            <wp:extent cx="2625725" cy="1988820"/>
            <wp:effectExtent l="0" t="0" r="3175" b="508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2625725" cy="1988820"/>
                    </a:xfrm>
                    <a:prstGeom prst="rect">
                      <a:avLst/>
                    </a:prstGeom>
                    <a:noFill/>
                    <a:ln>
                      <a:noFill/>
                    </a:ln>
                  </pic:spPr>
                </pic:pic>
              </a:graphicData>
            </a:graphic>
          </wp:inline>
        </w:drawing>
      </w:r>
    </w:p>
    <w:p w14:paraId="316E0F29" w14:textId="77777777" w:rsidR="006A2388" w:rsidRDefault="00153B27">
      <w:pPr>
        <w:numPr>
          <w:ilvl w:val="0"/>
          <w:numId w:val="17"/>
        </w:numPr>
        <w:rPr>
          <w:rFonts w:ascii="宋体" w:eastAsia="宋体" w:hAnsi="宋体" w:cs="宋体"/>
          <w:sz w:val="24"/>
          <w:szCs w:val="24"/>
        </w:rPr>
      </w:pPr>
      <w:r>
        <w:rPr>
          <w:rFonts w:ascii="宋体" w:eastAsia="宋体" w:hAnsi="宋体" w:cs="宋体" w:hint="eastAsia"/>
          <w:sz w:val="24"/>
          <w:szCs w:val="24"/>
        </w:rPr>
        <w:t>最大不失真输出功率：指允许失真度为</w:t>
      </w:r>
      <w:r>
        <w:rPr>
          <w:rFonts w:ascii="宋体" w:eastAsia="宋体" w:hAnsi="宋体" w:cs="宋体" w:hint="eastAsia"/>
          <w:sz w:val="24"/>
          <w:szCs w:val="24"/>
        </w:rPr>
        <w:t>10%</w:t>
      </w:r>
      <w:r>
        <w:rPr>
          <w:rFonts w:ascii="宋体" w:eastAsia="宋体" w:hAnsi="宋体" w:cs="宋体" w:hint="eastAsia"/>
          <w:sz w:val="24"/>
          <w:szCs w:val="24"/>
        </w:rPr>
        <w:t>时的输出功率（此处肉眼判断</w:t>
      </w:r>
      <w:r>
        <w:rPr>
          <w:rFonts w:ascii="宋体" w:eastAsia="宋体" w:hAnsi="宋体" w:cs="宋体" w:hint="eastAsia"/>
          <w:sz w:val="24"/>
          <w:szCs w:val="24"/>
        </w:rPr>
        <w:t>是</w:t>
      </w:r>
      <w:r>
        <w:rPr>
          <w:rFonts w:ascii="宋体" w:eastAsia="宋体" w:hAnsi="宋体" w:cs="宋体" w:hint="eastAsia"/>
          <w:sz w:val="24"/>
          <w:szCs w:val="24"/>
        </w:rPr>
        <w:t>否失真）</w:t>
      </w:r>
    </w:p>
    <w:p w14:paraId="664877E0"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OTL</w:t>
      </w:r>
      <w:r>
        <w:rPr>
          <w:rFonts w:ascii="宋体" w:eastAsia="宋体" w:hAnsi="宋体" w:cs="宋体" w:hint="eastAsia"/>
          <w:sz w:val="24"/>
          <w:szCs w:val="24"/>
        </w:rPr>
        <w:t>率放大器的输入信号</w:t>
      </w:r>
      <w:r>
        <w:rPr>
          <w:rFonts w:ascii="宋体" w:eastAsia="宋体" w:hAnsi="宋体" w:cs="宋体" w:hint="eastAsia"/>
          <w:sz w:val="24"/>
          <w:szCs w:val="24"/>
        </w:rPr>
        <w:t>Vi=100mV</w:t>
      </w:r>
      <w:r>
        <w:rPr>
          <w:rFonts w:ascii="宋体" w:eastAsia="宋体" w:hAnsi="宋体" w:cs="宋体" w:hint="eastAsia"/>
          <w:sz w:val="24"/>
          <w:szCs w:val="24"/>
        </w:rPr>
        <w:t>（</w:t>
      </w:r>
      <w:r>
        <w:rPr>
          <w:rFonts w:ascii="宋体" w:eastAsia="宋体" w:hAnsi="宋体" w:cs="宋体" w:hint="eastAsia"/>
          <w:sz w:val="24"/>
          <w:szCs w:val="24"/>
        </w:rPr>
        <w:t>f=2KHz</w:t>
      </w:r>
      <w:r>
        <w:rPr>
          <w:rFonts w:ascii="宋体" w:eastAsia="宋体" w:hAnsi="宋体" w:cs="宋体" w:hint="eastAsia"/>
          <w:sz w:val="24"/>
          <w:szCs w:val="24"/>
        </w:rPr>
        <w:t>）。用示波器观察输出波形。旋转音量电位器</w:t>
      </w:r>
      <w:r>
        <w:rPr>
          <w:rFonts w:ascii="宋体" w:eastAsia="宋体" w:hAnsi="宋体" w:cs="宋体" w:hint="eastAsia"/>
          <w:sz w:val="24"/>
          <w:szCs w:val="24"/>
        </w:rPr>
        <w:t>R1</w:t>
      </w:r>
      <w:r>
        <w:rPr>
          <w:rFonts w:ascii="宋体" w:eastAsia="宋体" w:hAnsi="宋体" w:cs="宋体" w:hint="eastAsia"/>
          <w:sz w:val="24"/>
          <w:szCs w:val="24"/>
        </w:rPr>
        <w:t>逐步增</w:t>
      </w:r>
      <w:r>
        <w:rPr>
          <w:rFonts w:ascii="宋体" w:eastAsia="宋体" w:hAnsi="宋体" w:cs="宋体" w:hint="eastAsia"/>
          <w:sz w:val="24"/>
          <w:szCs w:val="24"/>
        </w:rPr>
        <w:t>大输出信号幅度，在波形刚出现失真时，测出最大输出电压</w:t>
      </w:r>
      <w:r>
        <w:rPr>
          <w:rFonts w:ascii="宋体" w:eastAsia="宋体" w:hAnsi="宋体" w:cs="宋体" w:hint="eastAsia"/>
          <w:sz w:val="24"/>
          <w:szCs w:val="24"/>
        </w:rPr>
        <w:t>Vo</w:t>
      </w:r>
      <w:r>
        <w:rPr>
          <w:rFonts w:ascii="宋体" w:eastAsia="宋体" w:hAnsi="宋体" w:cs="宋体" w:hint="eastAsia"/>
          <w:sz w:val="24"/>
          <w:szCs w:val="24"/>
        </w:rPr>
        <w:t>。由：</w:t>
      </w:r>
      <w:r>
        <w:rPr>
          <w:rFonts w:ascii="宋体" w:eastAsia="宋体" w:hAnsi="宋体" w:cs="宋体" w:hint="eastAsia"/>
          <w:sz w:val="24"/>
          <w:szCs w:val="24"/>
        </w:rPr>
        <w:t>Po=Vo2/RL</w:t>
      </w:r>
      <w:r>
        <w:rPr>
          <w:rFonts w:ascii="宋体" w:eastAsia="宋体" w:hAnsi="宋体" w:cs="宋体" w:hint="eastAsia"/>
          <w:sz w:val="24"/>
          <w:szCs w:val="24"/>
        </w:rPr>
        <w:t>得最大不失真输出功率。</w:t>
      </w:r>
    </w:p>
    <w:p w14:paraId="052BC05E" w14:textId="77777777" w:rsidR="006A2388" w:rsidRDefault="00153B27">
      <w:pPr>
        <w:numPr>
          <w:ilvl w:val="0"/>
          <w:numId w:val="18"/>
        </w:numPr>
        <w:rPr>
          <w:rFonts w:ascii="宋体" w:eastAsia="宋体" w:hAnsi="宋体" w:cs="宋体"/>
          <w:sz w:val="24"/>
          <w:szCs w:val="24"/>
        </w:rPr>
      </w:pPr>
      <w:r>
        <w:rPr>
          <w:rFonts w:ascii="宋体" w:eastAsia="宋体" w:hAnsi="宋体" w:cs="宋体" w:hint="eastAsia"/>
          <w:sz w:val="24"/>
          <w:szCs w:val="24"/>
        </w:rPr>
        <w:lastRenderedPageBreak/>
        <w:t>电压增益</w:t>
      </w:r>
      <w:r>
        <w:rPr>
          <w:rFonts w:ascii="宋体" w:eastAsia="宋体" w:hAnsi="宋体" w:cs="宋体" w:hint="eastAsia"/>
          <w:sz w:val="24"/>
          <w:szCs w:val="24"/>
        </w:rPr>
        <w:t>:</w:t>
      </w:r>
      <w:r>
        <w:rPr>
          <w:rFonts w:ascii="宋体" w:eastAsia="宋体" w:hAnsi="宋体" w:cs="宋体" w:hint="eastAsia"/>
          <w:sz w:val="24"/>
          <w:szCs w:val="24"/>
        </w:rPr>
        <w:t>调节</w:t>
      </w:r>
      <w:r>
        <w:rPr>
          <w:rFonts w:ascii="宋体" w:eastAsia="宋体" w:hAnsi="宋体" w:cs="宋体" w:hint="eastAsia"/>
          <w:sz w:val="24"/>
          <w:szCs w:val="24"/>
        </w:rPr>
        <w:t>R1</w:t>
      </w:r>
      <w:r>
        <w:rPr>
          <w:rFonts w:ascii="宋体" w:eastAsia="宋体" w:hAnsi="宋体" w:cs="宋体" w:hint="eastAsia"/>
          <w:sz w:val="24"/>
          <w:szCs w:val="24"/>
        </w:rPr>
        <w:t>电位器使输出功率为</w:t>
      </w:r>
      <w:r>
        <w:rPr>
          <w:rFonts w:ascii="宋体" w:eastAsia="宋体" w:hAnsi="宋体" w:cs="宋体" w:hint="eastAsia"/>
          <w:sz w:val="24"/>
          <w:szCs w:val="24"/>
        </w:rPr>
        <w:t>500mW(</w:t>
      </w:r>
      <w:r>
        <w:rPr>
          <w:rFonts w:ascii="宋体" w:eastAsia="宋体" w:hAnsi="宋体" w:cs="宋体" w:hint="eastAsia"/>
          <w:sz w:val="24"/>
          <w:szCs w:val="24"/>
        </w:rPr>
        <w:t>对应于</w:t>
      </w:r>
      <w:r>
        <w:rPr>
          <w:rFonts w:ascii="宋体" w:eastAsia="宋体" w:hAnsi="宋体" w:cs="宋体" w:hint="eastAsia"/>
          <w:sz w:val="24"/>
          <w:szCs w:val="24"/>
        </w:rPr>
        <w:t>RL</w:t>
      </w:r>
      <w:r>
        <w:rPr>
          <w:rFonts w:ascii="宋体" w:eastAsia="宋体" w:hAnsi="宋体" w:cs="宋体" w:hint="eastAsia"/>
          <w:sz w:val="24"/>
          <w:szCs w:val="24"/>
        </w:rPr>
        <w:t>为</w:t>
      </w:r>
      <w:r>
        <w:rPr>
          <w:rFonts w:ascii="宋体" w:eastAsia="宋体" w:hAnsi="宋体" w:cs="宋体" w:hint="eastAsia"/>
          <w:sz w:val="24"/>
          <w:szCs w:val="24"/>
        </w:rPr>
        <w:t>8</w:t>
      </w:r>
      <w:r>
        <w:rPr>
          <w:rFonts w:ascii="宋体" w:eastAsia="宋体" w:hAnsi="宋体" w:cs="宋体" w:hint="eastAsia"/>
          <w:sz w:val="24"/>
          <w:szCs w:val="24"/>
        </w:rPr>
        <w:t>Ω时，输出电压</w:t>
      </w:r>
      <w:r>
        <w:rPr>
          <w:rFonts w:ascii="宋体" w:eastAsia="宋体" w:hAnsi="宋体" w:cs="宋体" w:hint="eastAsia"/>
          <w:sz w:val="24"/>
          <w:szCs w:val="24"/>
        </w:rPr>
        <w:t>Vo</w:t>
      </w:r>
      <w:r>
        <w:rPr>
          <w:rFonts w:ascii="宋体" w:eastAsia="宋体" w:hAnsi="宋体" w:cs="宋体" w:hint="eastAsia"/>
          <w:sz w:val="24"/>
          <w:szCs w:val="24"/>
        </w:rPr>
        <w:t>≈</w:t>
      </w:r>
      <w:r>
        <w:rPr>
          <w:rFonts w:ascii="宋体" w:eastAsia="宋体" w:hAnsi="宋体" w:cs="宋体" w:hint="eastAsia"/>
          <w:sz w:val="24"/>
          <w:szCs w:val="24"/>
        </w:rPr>
        <w:t>2V)</w:t>
      </w:r>
      <w:r>
        <w:rPr>
          <w:rFonts w:ascii="宋体" w:eastAsia="宋体" w:hAnsi="宋体" w:cs="宋体" w:hint="eastAsia"/>
          <w:sz w:val="24"/>
          <w:szCs w:val="24"/>
        </w:rPr>
        <w:t>，测量这时</w:t>
      </w:r>
      <w:r>
        <w:rPr>
          <w:rFonts w:ascii="宋体" w:eastAsia="宋体" w:hAnsi="宋体" w:cs="宋体" w:hint="eastAsia"/>
          <w:sz w:val="24"/>
          <w:szCs w:val="24"/>
        </w:rPr>
        <w:t>BG1</w:t>
      </w:r>
      <w:r>
        <w:rPr>
          <w:rFonts w:ascii="宋体" w:eastAsia="宋体" w:hAnsi="宋体" w:cs="宋体" w:hint="eastAsia"/>
          <w:sz w:val="24"/>
          <w:szCs w:val="24"/>
        </w:rPr>
        <w:t>的基极输入电压</w:t>
      </w:r>
      <w:r>
        <w:rPr>
          <w:rFonts w:ascii="宋体" w:eastAsia="宋体" w:hAnsi="宋体" w:cs="宋体" w:hint="eastAsia"/>
          <w:sz w:val="24"/>
          <w:szCs w:val="24"/>
        </w:rPr>
        <w:t>Vi</w:t>
      </w:r>
      <w:r>
        <w:rPr>
          <w:rFonts w:ascii="宋体" w:eastAsia="宋体" w:hAnsi="宋体" w:cs="宋体" w:hint="eastAsia"/>
          <w:sz w:val="24"/>
          <w:szCs w:val="24"/>
        </w:rPr>
        <w:t>，由</w:t>
      </w:r>
      <w:r>
        <w:rPr>
          <w:rFonts w:ascii="宋体" w:eastAsia="宋体" w:hAnsi="宋体" w:cs="宋体" w:hint="eastAsia"/>
          <w:sz w:val="24"/>
          <w:szCs w:val="24"/>
        </w:rPr>
        <w:t>AV=Vo/Vi</w:t>
      </w:r>
      <w:r>
        <w:rPr>
          <w:rFonts w:ascii="宋体" w:eastAsia="宋体" w:hAnsi="宋体" w:cs="宋体" w:hint="eastAsia"/>
          <w:sz w:val="24"/>
          <w:szCs w:val="24"/>
        </w:rPr>
        <w:t>求得电压增益。</w:t>
      </w:r>
    </w:p>
    <w:p w14:paraId="7A7F9084" w14:textId="77777777" w:rsidR="006A2388" w:rsidRDefault="00153B27">
      <w:pPr>
        <w:numPr>
          <w:ilvl w:val="0"/>
          <w:numId w:val="18"/>
        </w:numPr>
        <w:rPr>
          <w:rFonts w:ascii="宋体" w:eastAsia="宋体" w:hAnsi="宋体" w:cs="宋体"/>
          <w:sz w:val="24"/>
          <w:szCs w:val="24"/>
        </w:rPr>
      </w:pPr>
      <w:r>
        <w:rPr>
          <w:rFonts w:ascii="宋体" w:eastAsia="宋体" w:hAnsi="宋体" w:cs="宋体" w:hint="eastAsia"/>
          <w:sz w:val="24"/>
          <w:szCs w:val="24"/>
        </w:rPr>
        <w:t>频率特性</w:t>
      </w:r>
    </w:p>
    <w:p w14:paraId="0AD804E7" w14:textId="77777777" w:rsidR="006A2388" w:rsidRDefault="00153B27">
      <w:pPr>
        <w:rPr>
          <w:rFonts w:ascii="宋体" w:eastAsia="宋体" w:hAnsi="宋体" w:cs="宋体"/>
          <w:sz w:val="24"/>
          <w:szCs w:val="24"/>
        </w:rPr>
      </w:pPr>
      <w:r>
        <w:rPr>
          <w:rFonts w:ascii="宋体" w:eastAsia="宋体" w:hAnsi="宋体" w:cs="宋体" w:hint="eastAsia"/>
          <w:sz w:val="24"/>
          <w:szCs w:val="24"/>
        </w:rPr>
        <w:t>①用示波器测量在</w:t>
      </w:r>
      <w:r>
        <w:rPr>
          <w:rFonts w:ascii="宋体" w:eastAsia="宋体" w:hAnsi="宋体" w:cs="宋体" w:hint="eastAsia"/>
          <w:sz w:val="24"/>
          <w:szCs w:val="24"/>
        </w:rPr>
        <w:t>f=2KHz</w:t>
      </w:r>
      <w:r>
        <w:rPr>
          <w:rFonts w:ascii="宋体" w:eastAsia="宋体" w:hAnsi="宋体" w:cs="宋体" w:hint="eastAsia"/>
          <w:sz w:val="24"/>
          <w:szCs w:val="24"/>
        </w:rPr>
        <w:t>，</w:t>
      </w:r>
      <w:r>
        <w:rPr>
          <w:rFonts w:ascii="宋体" w:eastAsia="宋体" w:hAnsi="宋体" w:cs="宋体" w:hint="eastAsia"/>
          <w:sz w:val="24"/>
          <w:szCs w:val="24"/>
        </w:rPr>
        <w:t>Po=500mW</w:t>
      </w:r>
      <w:r>
        <w:rPr>
          <w:rFonts w:ascii="宋体" w:eastAsia="宋体" w:hAnsi="宋体" w:cs="宋体" w:hint="eastAsia"/>
          <w:sz w:val="24"/>
          <w:szCs w:val="24"/>
        </w:rPr>
        <w:t>时的输出电压</w:t>
      </w:r>
      <w:r>
        <w:rPr>
          <w:rFonts w:ascii="宋体" w:eastAsia="宋体" w:hAnsi="宋体" w:cs="宋体" w:hint="eastAsia"/>
          <w:sz w:val="24"/>
          <w:szCs w:val="24"/>
        </w:rPr>
        <w:t>Vo</w:t>
      </w:r>
      <w:r>
        <w:rPr>
          <w:rFonts w:ascii="宋体" w:eastAsia="宋体" w:hAnsi="宋体" w:cs="宋体" w:hint="eastAsia"/>
          <w:sz w:val="24"/>
          <w:szCs w:val="24"/>
        </w:rPr>
        <w:t>值。</w:t>
      </w:r>
    </w:p>
    <w:p w14:paraId="1C40C998" w14:textId="77777777" w:rsidR="006A2388" w:rsidRDefault="00153B27">
      <w:pPr>
        <w:rPr>
          <w:rFonts w:ascii="宋体" w:eastAsia="宋体" w:hAnsi="宋体" w:cs="宋体"/>
          <w:sz w:val="24"/>
          <w:szCs w:val="24"/>
        </w:rPr>
      </w:pPr>
      <w:r>
        <w:rPr>
          <w:rFonts w:ascii="宋体" w:eastAsia="宋体" w:hAnsi="宋体" w:cs="宋体" w:hint="eastAsia"/>
          <w:sz w:val="24"/>
          <w:szCs w:val="24"/>
        </w:rPr>
        <w:t>②在保持输入信号幅度不变的前提下（函数信号发生器输出幅度不变，</w:t>
      </w:r>
      <w:r>
        <w:rPr>
          <w:rFonts w:ascii="宋体" w:eastAsia="宋体" w:hAnsi="宋体" w:cs="宋体" w:hint="eastAsia"/>
          <w:sz w:val="24"/>
          <w:szCs w:val="24"/>
        </w:rPr>
        <w:t>RL</w:t>
      </w:r>
      <w:r>
        <w:rPr>
          <w:rFonts w:ascii="宋体" w:eastAsia="宋体" w:hAnsi="宋体" w:cs="宋体" w:hint="eastAsia"/>
          <w:sz w:val="24"/>
          <w:szCs w:val="24"/>
        </w:rPr>
        <w:t>位置不变）降低信号信号频率直到</w:t>
      </w:r>
      <w:r>
        <w:rPr>
          <w:rFonts w:ascii="宋体" w:eastAsia="宋体" w:hAnsi="宋体" w:cs="宋体" w:hint="eastAsia"/>
          <w:sz w:val="24"/>
          <w:szCs w:val="24"/>
        </w:rPr>
        <w:t>OTL</w:t>
      </w:r>
      <w:r>
        <w:rPr>
          <w:rFonts w:ascii="宋体" w:eastAsia="宋体" w:hAnsi="宋体" w:cs="宋体" w:hint="eastAsia"/>
          <w:sz w:val="24"/>
          <w:szCs w:val="24"/>
        </w:rPr>
        <w:t>功率放大器输出电压幅度下降</w:t>
      </w:r>
      <w:r>
        <w:rPr>
          <w:rFonts w:ascii="宋体" w:eastAsia="宋体" w:hAnsi="宋体" w:cs="宋体" w:hint="eastAsia"/>
          <w:sz w:val="24"/>
          <w:szCs w:val="24"/>
        </w:rPr>
        <w:t>3</w:t>
      </w:r>
      <w:r>
        <w:rPr>
          <w:rFonts w:ascii="宋体" w:eastAsia="宋体" w:hAnsi="宋体" w:cs="宋体" w:hint="eastAsia"/>
          <w:sz w:val="24"/>
          <w:szCs w:val="24"/>
        </w:rPr>
        <w:t>分贝（即为</w:t>
      </w:r>
      <w:r>
        <w:rPr>
          <w:rFonts w:ascii="宋体" w:eastAsia="宋体" w:hAnsi="宋体" w:cs="宋体" w:hint="eastAsia"/>
          <w:sz w:val="24"/>
          <w:szCs w:val="24"/>
        </w:rPr>
        <w:t>0.707Vo</w:t>
      </w:r>
      <w:r>
        <w:rPr>
          <w:rFonts w:ascii="宋体" w:eastAsia="宋体" w:hAnsi="宋体" w:cs="宋体" w:hint="eastAsia"/>
          <w:sz w:val="24"/>
          <w:szCs w:val="24"/>
        </w:rPr>
        <w:t>），这时的信号频率</w:t>
      </w:r>
      <w:r>
        <w:rPr>
          <w:rFonts w:ascii="宋体" w:eastAsia="宋体" w:hAnsi="宋体" w:cs="宋体" w:hint="eastAsia"/>
          <w:sz w:val="24"/>
          <w:szCs w:val="24"/>
        </w:rPr>
        <w:t>即为该放大器的下限频率。</w:t>
      </w:r>
    </w:p>
    <w:p w14:paraId="7C827E1E" w14:textId="77777777" w:rsidR="006A2388" w:rsidRDefault="00153B27">
      <w:pPr>
        <w:rPr>
          <w:rFonts w:ascii="宋体" w:eastAsia="宋体" w:hAnsi="宋体" w:cs="宋体"/>
          <w:sz w:val="24"/>
          <w:szCs w:val="24"/>
        </w:rPr>
      </w:pPr>
      <w:r>
        <w:rPr>
          <w:rFonts w:ascii="宋体" w:eastAsia="宋体" w:hAnsi="宋体" w:cs="宋体" w:hint="eastAsia"/>
          <w:sz w:val="24"/>
          <w:szCs w:val="24"/>
        </w:rPr>
        <w:t>③在保持输入信号幅度不变的前提下升高信号频率，直到</w:t>
      </w:r>
      <w:r>
        <w:rPr>
          <w:rFonts w:ascii="宋体" w:eastAsia="宋体" w:hAnsi="宋体" w:cs="宋体" w:hint="eastAsia"/>
          <w:sz w:val="24"/>
          <w:szCs w:val="24"/>
        </w:rPr>
        <w:t>OTL</w:t>
      </w:r>
      <w:r>
        <w:rPr>
          <w:rFonts w:ascii="宋体" w:eastAsia="宋体" w:hAnsi="宋体" w:cs="宋体" w:hint="eastAsia"/>
          <w:sz w:val="24"/>
          <w:szCs w:val="24"/>
        </w:rPr>
        <w:t>功率放大器的输出幅度下降</w:t>
      </w:r>
      <w:r>
        <w:rPr>
          <w:rFonts w:ascii="宋体" w:eastAsia="宋体" w:hAnsi="宋体" w:cs="宋体" w:hint="eastAsia"/>
          <w:sz w:val="24"/>
          <w:szCs w:val="24"/>
        </w:rPr>
        <w:t>3</w:t>
      </w:r>
      <w:r>
        <w:rPr>
          <w:rFonts w:ascii="宋体" w:eastAsia="宋体" w:hAnsi="宋体" w:cs="宋体" w:hint="eastAsia"/>
          <w:sz w:val="24"/>
          <w:szCs w:val="24"/>
        </w:rPr>
        <w:t>分贝（即为</w:t>
      </w:r>
      <w:r>
        <w:rPr>
          <w:rFonts w:ascii="宋体" w:eastAsia="宋体" w:hAnsi="宋体" w:cs="宋体" w:hint="eastAsia"/>
          <w:sz w:val="24"/>
          <w:szCs w:val="24"/>
        </w:rPr>
        <w:t>0.707Vo</w:t>
      </w:r>
      <w:r>
        <w:rPr>
          <w:rFonts w:ascii="宋体" w:eastAsia="宋体" w:hAnsi="宋体" w:cs="宋体" w:hint="eastAsia"/>
          <w:sz w:val="24"/>
          <w:szCs w:val="24"/>
        </w:rPr>
        <w:t>），这时的信号频率即为该放大器的上限</w:t>
      </w:r>
    </w:p>
    <w:p w14:paraId="352D440E" w14:textId="77777777" w:rsidR="006A2388" w:rsidRDefault="00153B27">
      <w:pPr>
        <w:rPr>
          <w:rFonts w:ascii="宋体" w:eastAsia="宋体" w:hAnsi="宋体" w:cs="宋体"/>
          <w:sz w:val="24"/>
          <w:szCs w:val="24"/>
        </w:rPr>
      </w:pPr>
      <w:r>
        <w:rPr>
          <w:rFonts w:ascii="宋体" w:eastAsia="宋体" w:hAnsi="宋体" w:cs="宋体" w:hint="eastAsia"/>
          <w:sz w:val="24"/>
          <w:szCs w:val="24"/>
        </w:rPr>
        <w:t>频率。</w:t>
      </w:r>
    </w:p>
    <w:p w14:paraId="24988A01" w14:textId="77777777" w:rsidR="006A2388" w:rsidRDefault="00153B27">
      <w:pPr>
        <w:numPr>
          <w:ilvl w:val="0"/>
          <w:numId w:val="18"/>
        </w:numPr>
        <w:rPr>
          <w:rFonts w:ascii="宋体" w:eastAsia="宋体" w:hAnsi="宋体" w:cs="宋体"/>
          <w:sz w:val="24"/>
          <w:szCs w:val="24"/>
        </w:rPr>
      </w:pPr>
      <w:r>
        <w:rPr>
          <w:rFonts w:ascii="宋体" w:eastAsia="宋体" w:hAnsi="宋体" w:cs="宋体" w:hint="eastAsia"/>
          <w:sz w:val="24"/>
          <w:szCs w:val="24"/>
        </w:rPr>
        <w:t>效率</w:t>
      </w:r>
    </w:p>
    <w:p w14:paraId="0AF315B1"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在电源端串接电流表（在</w:t>
      </w:r>
      <w:r>
        <w:rPr>
          <w:rFonts w:ascii="宋体" w:eastAsia="宋体" w:hAnsi="宋体" w:cs="宋体" w:hint="eastAsia"/>
          <w:sz w:val="24"/>
          <w:szCs w:val="24"/>
        </w:rPr>
        <w:t>A</w:t>
      </w:r>
      <w:r>
        <w:rPr>
          <w:rFonts w:ascii="宋体" w:eastAsia="宋体" w:hAnsi="宋体" w:cs="宋体" w:hint="eastAsia"/>
          <w:sz w:val="24"/>
          <w:szCs w:val="24"/>
        </w:rPr>
        <w:t>处）。调节</w:t>
      </w:r>
      <w:r>
        <w:rPr>
          <w:rFonts w:ascii="宋体" w:eastAsia="宋体" w:hAnsi="宋体" w:cs="宋体" w:hint="eastAsia"/>
          <w:sz w:val="24"/>
          <w:szCs w:val="24"/>
        </w:rPr>
        <w:t>R1</w:t>
      </w:r>
      <w:r>
        <w:rPr>
          <w:rFonts w:ascii="宋体" w:eastAsia="宋体" w:hAnsi="宋体" w:cs="宋体" w:hint="eastAsia"/>
          <w:sz w:val="24"/>
          <w:szCs w:val="24"/>
        </w:rPr>
        <w:t>使输出功率</w:t>
      </w:r>
      <w:r>
        <w:rPr>
          <w:rFonts w:ascii="宋体" w:eastAsia="宋体" w:hAnsi="宋体" w:cs="宋体" w:hint="eastAsia"/>
          <w:sz w:val="24"/>
          <w:szCs w:val="24"/>
        </w:rPr>
        <w:t>Po=500mW</w:t>
      </w:r>
      <w:r>
        <w:rPr>
          <w:rFonts w:ascii="宋体" w:eastAsia="宋体" w:hAnsi="宋体" w:cs="宋体" w:hint="eastAsia"/>
          <w:sz w:val="24"/>
          <w:szCs w:val="24"/>
        </w:rPr>
        <w:t>时，读出</w:t>
      </w:r>
    </w:p>
    <w:p w14:paraId="2A93EC29" w14:textId="77777777" w:rsidR="006A2388" w:rsidRDefault="00153B27">
      <w:pPr>
        <w:rPr>
          <w:rFonts w:ascii="宋体" w:eastAsia="宋体" w:hAnsi="宋体" w:cs="宋体"/>
          <w:sz w:val="24"/>
          <w:szCs w:val="24"/>
        </w:rPr>
      </w:pPr>
      <w:r>
        <w:rPr>
          <w:rFonts w:ascii="宋体" w:eastAsia="宋体" w:hAnsi="宋体" w:cs="宋体" w:hint="eastAsia"/>
          <w:sz w:val="24"/>
          <w:szCs w:val="24"/>
        </w:rPr>
        <w:t>总电流值。计算电源供给的直流功率</w:t>
      </w:r>
      <w:r>
        <w:rPr>
          <w:rFonts w:ascii="宋体" w:eastAsia="宋体" w:hAnsi="宋体" w:cs="宋体" w:hint="eastAsia"/>
          <w:sz w:val="24"/>
          <w:szCs w:val="24"/>
        </w:rPr>
        <w:t>PDC=ECIDC</w:t>
      </w:r>
      <w:r>
        <w:rPr>
          <w:rFonts w:ascii="宋体" w:eastAsia="宋体" w:hAnsi="宋体" w:cs="宋体" w:hint="eastAsia"/>
          <w:sz w:val="24"/>
          <w:szCs w:val="24"/>
        </w:rPr>
        <w:t>，则该功率放大器的总效率为</w:t>
      </w:r>
    </w:p>
    <w:p w14:paraId="07D7B7F7" w14:textId="77777777" w:rsidR="006A2388" w:rsidRDefault="00153B27">
      <w:pPr>
        <w:jc w:val="center"/>
        <w:rPr>
          <w:rFonts w:ascii="宋体" w:eastAsia="宋体" w:hAnsi="宋体" w:cs="宋体"/>
          <w:sz w:val="24"/>
          <w:szCs w:val="24"/>
        </w:rPr>
      </w:pPr>
      <w:r>
        <w:rPr>
          <w:rFonts w:ascii="宋体" w:eastAsia="宋体" w:hAnsi="宋体" w:cs="宋体" w:hint="eastAsia"/>
          <w:sz w:val="24"/>
          <w:szCs w:val="24"/>
        </w:rPr>
        <w:t>η</w:t>
      </w:r>
      <w:r>
        <w:rPr>
          <w:rFonts w:ascii="宋体" w:eastAsia="宋体" w:hAnsi="宋体" w:cs="宋体" w:hint="eastAsia"/>
          <w:sz w:val="24"/>
          <w:szCs w:val="24"/>
        </w:rPr>
        <w:t>=Po/PDC</w:t>
      </w:r>
    </w:p>
    <w:p w14:paraId="79B934C0"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以上测得的各项指标必须满足实验要求的预定值。否则应进行分析，调整</w:t>
      </w:r>
    </w:p>
    <w:p w14:paraId="5129A887" w14:textId="77777777" w:rsidR="006A2388" w:rsidRDefault="00153B27">
      <w:pPr>
        <w:rPr>
          <w:rFonts w:ascii="宋体" w:eastAsia="宋体" w:hAnsi="宋体" w:cs="宋体"/>
          <w:sz w:val="24"/>
          <w:szCs w:val="24"/>
        </w:rPr>
      </w:pPr>
      <w:r>
        <w:rPr>
          <w:rFonts w:ascii="宋体" w:eastAsia="宋体" w:hAnsi="宋体" w:cs="宋体" w:hint="eastAsia"/>
          <w:sz w:val="24"/>
          <w:szCs w:val="24"/>
        </w:rPr>
        <w:t>电路中有关元件的数值，直到满足指标要求为止。</w:t>
      </w:r>
    </w:p>
    <w:p w14:paraId="463329C5" w14:textId="77777777" w:rsidR="006A2388" w:rsidRDefault="00153B27">
      <w:pPr>
        <w:rPr>
          <w:rFonts w:ascii="宋体" w:eastAsia="宋体" w:hAnsi="宋体" w:cs="宋体"/>
          <w:sz w:val="24"/>
          <w:szCs w:val="24"/>
        </w:rPr>
      </w:pPr>
      <w:r>
        <w:rPr>
          <w:rFonts w:ascii="宋体" w:eastAsia="宋体" w:hAnsi="宋体" w:cs="宋体" w:hint="eastAsia"/>
          <w:sz w:val="24"/>
          <w:szCs w:val="24"/>
        </w:rPr>
        <w:t>交叉失真现象</w:t>
      </w:r>
    </w:p>
    <w:p w14:paraId="33D64588"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用一段导线把</w:t>
      </w:r>
      <w:r>
        <w:rPr>
          <w:rFonts w:ascii="宋体" w:eastAsia="宋体" w:hAnsi="宋体" w:cs="宋体" w:hint="eastAsia"/>
          <w:sz w:val="24"/>
          <w:szCs w:val="24"/>
        </w:rPr>
        <w:t>R9</w:t>
      </w:r>
      <w:r>
        <w:rPr>
          <w:rFonts w:ascii="宋体" w:eastAsia="宋体" w:hAnsi="宋体" w:cs="宋体" w:hint="eastAsia"/>
          <w:sz w:val="24"/>
          <w:szCs w:val="24"/>
        </w:rPr>
        <w:t>和</w:t>
      </w:r>
      <w:r>
        <w:rPr>
          <w:rFonts w:ascii="宋体" w:eastAsia="宋体" w:hAnsi="宋体" w:cs="宋体" w:hint="eastAsia"/>
          <w:sz w:val="24"/>
          <w:szCs w:val="24"/>
        </w:rPr>
        <w:t>D</w:t>
      </w:r>
      <w:r>
        <w:rPr>
          <w:rFonts w:ascii="宋体" w:eastAsia="宋体" w:hAnsi="宋体" w:cs="宋体" w:hint="eastAsia"/>
          <w:sz w:val="24"/>
          <w:szCs w:val="24"/>
        </w:rPr>
        <w:t>短接（即把</w:t>
      </w:r>
      <w:r>
        <w:rPr>
          <w:rFonts w:ascii="宋体" w:eastAsia="宋体" w:hAnsi="宋体" w:cs="宋体" w:hint="eastAsia"/>
          <w:sz w:val="24"/>
          <w:szCs w:val="24"/>
        </w:rPr>
        <w:t>BG3</w:t>
      </w:r>
      <w:r>
        <w:rPr>
          <w:rFonts w:ascii="宋体" w:eastAsia="宋体" w:hAnsi="宋体" w:cs="宋体" w:hint="eastAsia"/>
          <w:sz w:val="24"/>
          <w:szCs w:val="24"/>
        </w:rPr>
        <w:t>、</w:t>
      </w:r>
      <w:r>
        <w:rPr>
          <w:rFonts w:ascii="宋体" w:eastAsia="宋体" w:hAnsi="宋体" w:cs="宋体" w:hint="eastAsia"/>
          <w:sz w:val="24"/>
          <w:szCs w:val="24"/>
        </w:rPr>
        <w:t>BG4</w:t>
      </w:r>
      <w:r>
        <w:rPr>
          <w:rFonts w:ascii="宋体" w:eastAsia="宋体" w:hAnsi="宋体" w:cs="宋体" w:hint="eastAsia"/>
          <w:sz w:val="24"/>
          <w:szCs w:val="24"/>
        </w:rPr>
        <w:t>两晶体管基极短接）。用示波</w:t>
      </w:r>
    </w:p>
    <w:p w14:paraId="3E363983" w14:textId="77777777" w:rsidR="006A2388" w:rsidRDefault="00153B27">
      <w:pPr>
        <w:rPr>
          <w:rFonts w:ascii="宋体" w:eastAsia="宋体" w:hAnsi="宋体" w:cs="宋体"/>
          <w:sz w:val="24"/>
          <w:szCs w:val="24"/>
        </w:rPr>
      </w:pPr>
      <w:r>
        <w:rPr>
          <w:rFonts w:ascii="宋体" w:eastAsia="宋体" w:hAnsi="宋体" w:cs="宋体" w:hint="eastAsia"/>
          <w:sz w:val="24"/>
          <w:szCs w:val="24"/>
        </w:rPr>
        <w:t>器观察输出电压波形的交叉失真现象。</w:t>
      </w:r>
    </w:p>
    <w:p w14:paraId="41493EE4" w14:textId="77777777" w:rsidR="006A2388" w:rsidRDefault="00153B27">
      <w:pPr>
        <w:rPr>
          <w:rFonts w:ascii="宋体" w:eastAsia="宋体" w:hAnsi="宋体" w:cs="宋体"/>
          <w:b/>
          <w:bCs/>
          <w:sz w:val="24"/>
          <w:szCs w:val="24"/>
        </w:rPr>
      </w:pPr>
      <w:r>
        <w:rPr>
          <w:rFonts w:ascii="宋体" w:eastAsia="宋体" w:hAnsi="宋体" w:cs="宋体" w:hint="eastAsia"/>
          <w:b/>
          <w:bCs/>
          <w:sz w:val="24"/>
          <w:szCs w:val="24"/>
        </w:rPr>
        <w:t>故障解决及注意事项：</w:t>
      </w:r>
    </w:p>
    <w:p w14:paraId="31FE84AD" w14:textId="77777777" w:rsidR="006A2388" w:rsidRDefault="00153B27">
      <w:pPr>
        <w:numPr>
          <w:ilvl w:val="0"/>
          <w:numId w:val="19"/>
        </w:numPr>
        <w:rPr>
          <w:rFonts w:ascii="宋体" w:eastAsia="宋体" w:hAnsi="宋体" w:cs="宋体"/>
          <w:sz w:val="24"/>
          <w:szCs w:val="24"/>
        </w:rPr>
      </w:pPr>
      <w:r>
        <w:rPr>
          <w:rFonts w:ascii="宋体" w:eastAsia="宋体" w:hAnsi="宋体" w:cs="宋体" w:hint="eastAsia"/>
          <w:sz w:val="24"/>
          <w:szCs w:val="24"/>
        </w:rPr>
        <w:t>在观察输入输出波形时，事先对示波器进行自检；并将</w:t>
      </w:r>
      <w:r>
        <w:rPr>
          <w:rFonts w:ascii="宋体" w:eastAsia="宋体" w:hAnsi="宋体" w:cs="宋体" w:hint="eastAsia"/>
          <w:sz w:val="24"/>
          <w:szCs w:val="24"/>
        </w:rPr>
        <w:t>CH2</w:t>
      </w:r>
      <w:r>
        <w:rPr>
          <w:rFonts w:ascii="宋体" w:eastAsia="宋体" w:hAnsi="宋体" w:cs="宋体" w:hint="eastAsia"/>
          <w:sz w:val="24"/>
          <w:szCs w:val="24"/>
        </w:rPr>
        <w:t>探头的钩子钩</w:t>
      </w:r>
      <w:r>
        <w:rPr>
          <w:rFonts w:ascii="宋体" w:eastAsia="宋体" w:hAnsi="宋体" w:cs="宋体" w:hint="eastAsia"/>
          <w:sz w:val="24"/>
          <w:szCs w:val="24"/>
        </w:rPr>
        <w:t>在</w:t>
      </w:r>
      <w:r>
        <w:rPr>
          <w:rFonts w:ascii="宋体" w:eastAsia="宋体" w:hAnsi="宋体" w:cs="宋体" w:hint="eastAsia"/>
          <w:sz w:val="24"/>
          <w:szCs w:val="24"/>
        </w:rPr>
        <w:t>负载电阻的下端（非</w:t>
      </w:r>
      <w:r>
        <w:rPr>
          <w:rFonts w:ascii="宋体" w:eastAsia="宋体" w:hAnsi="宋体" w:cs="宋体" w:hint="eastAsia"/>
          <w:sz w:val="24"/>
          <w:szCs w:val="24"/>
        </w:rPr>
        <w:t>+9V</w:t>
      </w:r>
      <w:r>
        <w:rPr>
          <w:rFonts w:ascii="宋体" w:eastAsia="宋体" w:hAnsi="宋体" w:cs="宋体" w:hint="eastAsia"/>
          <w:sz w:val="24"/>
          <w:szCs w:val="24"/>
        </w:rPr>
        <w:t>电源端）；同时切记要对</w:t>
      </w:r>
      <w:r>
        <w:rPr>
          <w:rFonts w:ascii="宋体" w:eastAsia="宋体" w:hAnsi="宋体" w:cs="宋体" w:hint="eastAsia"/>
          <w:sz w:val="24"/>
          <w:szCs w:val="24"/>
        </w:rPr>
        <w:t>PCB</w:t>
      </w:r>
      <w:r>
        <w:rPr>
          <w:rFonts w:ascii="宋体" w:eastAsia="宋体" w:hAnsi="宋体" w:cs="宋体" w:hint="eastAsia"/>
          <w:sz w:val="24"/>
          <w:szCs w:val="24"/>
        </w:rPr>
        <w:t>板进行</w:t>
      </w:r>
      <w:r>
        <w:rPr>
          <w:rFonts w:ascii="宋体" w:eastAsia="宋体" w:hAnsi="宋体" w:cs="宋体" w:hint="eastAsia"/>
          <w:sz w:val="24"/>
          <w:szCs w:val="24"/>
        </w:rPr>
        <w:t>+9V</w:t>
      </w:r>
      <w:r>
        <w:rPr>
          <w:rFonts w:ascii="宋体" w:eastAsia="宋体" w:hAnsi="宋体" w:cs="宋体" w:hint="eastAsia"/>
          <w:sz w:val="24"/>
          <w:szCs w:val="24"/>
        </w:rPr>
        <w:t>供电。</w:t>
      </w:r>
    </w:p>
    <w:p w14:paraId="0C349E24" w14:textId="77777777" w:rsidR="006A2388" w:rsidRDefault="00153B27">
      <w:pPr>
        <w:numPr>
          <w:ilvl w:val="0"/>
          <w:numId w:val="19"/>
        </w:numPr>
        <w:rPr>
          <w:rFonts w:ascii="宋体" w:eastAsia="宋体" w:hAnsi="宋体" w:cs="宋体"/>
          <w:sz w:val="24"/>
          <w:szCs w:val="24"/>
        </w:rPr>
      </w:pPr>
      <w:r>
        <w:rPr>
          <w:rFonts w:ascii="宋体" w:eastAsia="宋体" w:hAnsi="宋体" w:cs="宋体" w:hint="eastAsia"/>
          <w:sz w:val="24"/>
          <w:szCs w:val="24"/>
        </w:rPr>
        <w:t>示波器无法显示输出波形的故障解决：</w:t>
      </w:r>
    </w:p>
    <w:p w14:paraId="59A394E2" w14:textId="77777777" w:rsidR="006A2388" w:rsidRDefault="00153B27">
      <w:pPr>
        <w:rPr>
          <w:rFonts w:ascii="宋体" w:eastAsia="宋体" w:hAnsi="宋体" w:cs="宋体"/>
          <w:sz w:val="24"/>
          <w:szCs w:val="24"/>
        </w:rPr>
      </w:pPr>
      <w:r>
        <w:rPr>
          <w:rFonts w:ascii="宋体" w:eastAsia="宋体" w:hAnsi="宋体" w:cs="宋体" w:hint="eastAsia"/>
          <w:sz w:val="24"/>
          <w:szCs w:val="24"/>
        </w:rPr>
        <w:t>A</w:t>
      </w:r>
      <w:r>
        <w:rPr>
          <w:rFonts w:ascii="宋体" w:eastAsia="宋体" w:hAnsi="宋体" w:cs="宋体" w:hint="eastAsia"/>
          <w:sz w:val="24"/>
          <w:szCs w:val="24"/>
        </w:rPr>
        <w:t>、首先撤掉外加的信号源，保留对</w:t>
      </w:r>
      <w:r>
        <w:rPr>
          <w:rFonts w:ascii="宋体" w:eastAsia="宋体" w:hAnsi="宋体" w:cs="宋体" w:hint="eastAsia"/>
          <w:sz w:val="24"/>
          <w:szCs w:val="24"/>
        </w:rPr>
        <w:t>PCB</w:t>
      </w:r>
      <w:r>
        <w:rPr>
          <w:rFonts w:ascii="宋体" w:eastAsia="宋体" w:hAnsi="宋体" w:cs="宋体" w:hint="eastAsia"/>
          <w:sz w:val="24"/>
          <w:szCs w:val="24"/>
        </w:rPr>
        <w:t>板的</w:t>
      </w:r>
      <w:r>
        <w:rPr>
          <w:rFonts w:ascii="宋体" w:eastAsia="宋体" w:hAnsi="宋体" w:cs="宋体" w:hint="eastAsia"/>
          <w:sz w:val="24"/>
          <w:szCs w:val="24"/>
        </w:rPr>
        <w:t>+9V</w:t>
      </w:r>
      <w:r>
        <w:rPr>
          <w:rFonts w:ascii="宋体" w:eastAsia="宋体" w:hAnsi="宋体" w:cs="宋体" w:hint="eastAsia"/>
          <w:sz w:val="24"/>
          <w:szCs w:val="24"/>
        </w:rPr>
        <w:t>供电。</w:t>
      </w:r>
    </w:p>
    <w:p w14:paraId="739378B7" w14:textId="77777777" w:rsidR="006A2388" w:rsidRDefault="00153B27">
      <w:pPr>
        <w:rPr>
          <w:rFonts w:ascii="宋体" w:eastAsia="宋体" w:hAnsi="宋体" w:cs="宋体"/>
          <w:sz w:val="24"/>
          <w:szCs w:val="24"/>
        </w:rPr>
      </w:pPr>
      <w:r>
        <w:rPr>
          <w:rFonts w:ascii="宋体" w:eastAsia="宋体" w:hAnsi="宋体" w:cs="宋体" w:hint="eastAsia"/>
          <w:sz w:val="24"/>
          <w:szCs w:val="24"/>
        </w:rPr>
        <w:t>B</w:t>
      </w:r>
      <w:r>
        <w:rPr>
          <w:rFonts w:ascii="宋体" w:eastAsia="宋体" w:hAnsi="宋体" w:cs="宋体" w:hint="eastAsia"/>
          <w:sz w:val="24"/>
          <w:szCs w:val="24"/>
        </w:rPr>
        <w:t>、检查</w:t>
      </w:r>
      <w:r>
        <w:rPr>
          <w:rFonts w:ascii="宋体" w:eastAsia="宋体" w:hAnsi="宋体" w:cs="宋体" w:hint="eastAsia"/>
          <w:sz w:val="24"/>
          <w:szCs w:val="24"/>
        </w:rPr>
        <w:t>BG1-BG4</w:t>
      </w:r>
      <w:r>
        <w:rPr>
          <w:rFonts w:ascii="宋体" w:eastAsia="宋体" w:hAnsi="宋体" w:cs="宋体" w:hint="eastAsia"/>
          <w:sz w:val="24"/>
          <w:szCs w:val="24"/>
        </w:rPr>
        <w:t>的静态工作点是否正确，如果不正确，则是在测试过程中</w:t>
      </w:r>
    </w:p>
    <w:p w14:paraId="7B8B03C8" w14:textId="77777777" w:rsidR="006A2388" w:rsidRDefault="00153B27">
      <w:pPr>
        <w:rPr>
          <w:rFonts w:ascii="宋体" w:eastAsia="宋体" w:hAnsi="宋体" w:cs="宋体"/>
          <w:sz w:val="24"/>
          <w:szCs w:val="24"/>
        </w:rPr>
      </w:pPr>
      <w:r>
        <w:rPr>
          <w:rFonts w:ascii="宋体" w:eastAsia="宋体" w:hAnsi="宋体" w:cs="宋体" w:hint="eastAsia"/>
          <w:sz w:val="24"/>
          <w:szCs w:val="24"/>
        </w:rPr>
        <w:t>毁坏，需回到静态工作点步骤检查。</w:t>
      </w:r>
    </w:p>
    <w:p w14:paraId="1F1D00E0" w14:textId="77777777" w:rsidR="006A2388" w:rsidRDefault="00153B27">
      <w:pPr>
        <w:rPr>
          <w:rFonts w:ascii="宋体" w:eastAsia="宋体" w:hAnsi="宋体" w:cs="宋体"/>
          <w:sz w:val="24"/>
          <w:szCs w:val="24"/>
        </w:rPr>
      </w:pPr>
      <w:r>
        <w:rPr>
          <w:rFonts w:ascii="宋体" w:eastAsia="宋体" w:hAnsi="宋体" w:cs="宋体" w:hint="eastAsia"/>
          <w:sz w:val="24"/>
          <w:szCs w:val="24"/>
        </w:rPr>
        <w:t>C</w:t>
      </w:r>
      <w:r>
        <w:rPr>
          <w:rFonts w:ascii="宋体" w:eastAsia="宋体" w:hAnsi="宋体" w:cs="宋体" w:hint="eastAsia"/>
          <w:sz w:val="24"/>
          <w:szCs w:val="24"/>
        </w:rPr>
        <w:t>、在静态工作点正确的情况下且输入波形可以在示波器显示的情况下，</w:t>
      </w:r>
      <w:r>
        <w:rPr>
          <w:rFonts w:ascii="宋体" w:eastAsia="宋体" w:hAnsi="宋体" w:cs="宋体" w:hint="eastAsia"/>
          <w:sz w:val="24"/>
          <w:szCs w:val="24"/>
        </w:rPr>
        <w:t>CH2</w:t>
      </w:r>
    </w:p>
    <w:p w14:paraId="36B75689" w14:textId="77777777" w:rsidR="006A2388" w:rsidRDefault="00153B27">
      <w:pPr>
        <w:rPr>
          <w:rFonts w:ascii="宋体" w:eastAsia="宋体" w:hAnsi="宋体" w:cs="宋体"/>
          <w:sz w:val="24"/>
          <w:szCs w:val="24"/>
        </w:rPr>
      </w:pPr>
      <w:r>
        <w:rPr>
          <w:rFonts w:ascii="宋体" w:eastAsia="宋体" w:hAnsi="宋体" w:cs="宋体" w:hint="eastAsia"/>
          <w:sz w:val="24"/>
          <w:szCs w:val="24"/>
        </w:rPr>
        <w:t>探头根据信号的走向，顺次遍历信号走向上各个元器件的</w:t>
      </w:r>
      <w:r>
        <w:rPr>
          <w:rFonts w:ascii="宋体" w:eastAsia="宋体" w:hAnsi="宋体" w:cs="宋体" w:hint="eastAsia"/>
          <w:sz w:val="24"/>
          <w:szCs w:val="24"/>
        </w:rPr>
        <w:t>2</w:t>
      </w:r>
      <w:r>
        <w:rPr>
          <w:rFonts w:ascii="宋体" w:eastAsia="宋体" w:hAnsi="宋体" w:cs="宋体" w:hint="eastAsia"/>
          <w:sz w:val="24"/>
          <w:szCs w:val="24"/>
        </w:rPr>
        <w:t>端，看看那个位</w:t>
      </w:r>
    </w:p>
    <w:p w14:paraId="327F9259" w14:textId="77777777" w:rsidR="006A2388" w:rsidRDefault="00153B27">
      <w:pPr>
        <w:rPr>
          <w:rFonts w:ascii="宋体" w:eastAsia="宋体" w:hAnsi="宋体" w:cs="宋体"/>
          <w:sz w:val="24"/>
          <w:szCs w:val="24"/>
        </w:rPr>
      </w:pPr>
      <w:r>
        <w:rPr>
          <w:rFonts w:ascii="宋体" w:eastAsia="宋体" w:hAnsi="宋体" w:cs="宋体" w:hint="eastAsia"/>
          <w:sz w:val="24"/>
          <w:szCs w:val="24"/>
        </w:rPr>
        <w:t>置开始信号出错，并从出错的点开始查找故障。</w:t>
      </w:r>
    </w:p>
    <w:p w14:paraId="631E2C3C" w14:textId="77777777" w:rsidR="006A2388" w:rsidRDefault="00153B27">
      <w:pPr>
        <w:numPr>
          <w:ilvl w:val="0"/>
          <w:numId w:val="20"/>
        </w:numPr>
        <w:rPr>
          <w:rFonts w:ascii="宋体" w:eastAsia="宋体" w:hAnsi="宋体" w:cs="宋体"/>
          <w:sz w:val="24"/>
          <w:szCs w:val="24"/>
        </w:rPr>
      </w:pPr>
      <w:r>
        <w:rPr>
          <w:rFonts w:ascii="宋体" w:eastAsia="宋体" w:hAnsi="宋体" w:cs="宋体" w:hint="eastAsia"/>
          <w:sz w:val="24"/>
          <w:szCs w:val="24"/>
        </w:rPr>
        <w:t>若输出只有正半波或负半波，则通常是</w:t>
      </w:r>
      <w:r>
        <w:rPr>
          <w:rFonts w:ascii="宋体" w:eastAsia="宋体" w:hAnsi="宋体" w:cs="宋体" w:hint="eastAsia"/>
          <w:sz w:val="24"/>
          <w:szCs w:val="24"/>
        </w:rPr>
        <w:t>BG3</w:t>
      </w:r>
      <w:r>
        <w:rPr>
          <w:rFonts w:ascii="宋体" w:eastAsia="宋体" w:hAnsi="宋体" w:cs="宋体" w:hint="eastAsia"/>
          <w:sz w:val="24"/>
          <w:szCs w:val="24"/>
        </w:rPr>
        <w:t>或</w:t>
      </w:r>
      <w:r>
        <w:rPr>
          <w:rFonts w:ascii="宋体" w:eastAsia="宋体" w:hAnsi="宋体" w:cs="宋体" w:hint="eastAsia"/>
          <w:sz w:val="24"/>
          <w:szCs w:val="24"/>
        </w:rPr>
        <w:t>BG4</w:t>
      </w:r>
      <w:r>
        <w:rPr>
          <w:rFonts w:ascii="宋体" w:eastAsia="宋体" w:hAnsi="宋体" w:cs="宋体" w:hint="eastAsia"/>
          <w:sz w:val="24"/>
          <w:szCs w:val="24"/>
        </w:rPr>
        <w:t>毁坏。</w:t>
      </w:r>
    </w:p>
    <w:p w14:paraId="1793D3B7" w14:textId="77777777" w:rsidR="006A2388" w:rsidRDefault="006A2388">
      <w:pPr>
        <w:rPr>
          <w:rFonts w:ascii="宋体" w:eastAsia="宋体" w:hAnsi="宋体" w:cs="宋体"/>
          <w:sz w:val="24"/>
          <w:szCs w:val="24"/>
        </w:rPr>
      </w:pPr>
    </w:p>
    <w:p w14:paraId="1D2DC5C3" w14:textId="77777777" w:rsidR="006A2388" w:rsidRDefault="00153B27">
      <w:r>
        <w:rPr>
          <w:rFonts w:hint="eastAsia"/>
        </w:rPr>
        <w:t>VO=1.980V</w:t>
      </w:r>
    </w:p>
    <w:p w14:paraId="000878C0" w14:textId="77777777" w:rsidR="006A2388" w:rsidRDefault="00153B27">
      <w:r>
        <w:rPr>
          <w:noProof/>
        </w:rPr>
        <w:drawing>
          <wp:inline distT="0" distB="0" distL="114300" distR="114300" wp14:anchorId="64F6773B" wp14:editId="5E48F33D">
            <wp:extent cx="2586990" cy="1570355"/>
            <wp:effectExtent l="0" t="0" r="3810" b="444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0"/>
                    <a:stretch>
                      <a:fillRect/>
                    </a:stretch>
                  </pic:blipFill>
                  <pic:spPr>
                    <a:xfrm>
                      <a:off x="0" y="0"/>
                      <a:ext cx="2586990" cy="1570355"/>
                    </a:xfrm>
                    <a:prstGeom prst="rect">
                      <a:avLst/>
                    </a:prstGeom>
                    <a:noFill/>
                    <a:ln>
                      <a:noFill/>
                    </a:ln>
                  </pic:spPr>
                </pic:pic>
              </a:graphicData>
            </a:graphic>
          </wp:inline>
        </w:drawing>
      </w:r>
    </w:p>
    <w:p w14:paraId="600D05FC" w14:textId="77777777" w:rsidR="006A2388" w:rsidRDefault="00153B27">
      <w:pPr>
        <w:rPr>
          <w:rFonts w:ascii="宋体" w:eastAsia="宋体" w:hAnsi="宋体" w:cs="宋体"/>
          <w:sz w:val="24"/>
          <w:szCs w:val="24"/>
        </w:rPr>
      </w:pPr>
      <w:r>
        <w:rPr>
          <w:rFonts w:ascii="宋体" w:eastAsia="宋体" w:hAnsi="宋体" w:cs="宋体" w:hint="eastAsia"/>
          <w:sz w:val="24"/>
          <w:szCs w:val="24"/>
        </w:rPr>
        <w:t>最大不失真输出功率</w:t>
      </w:r>
    </w:p>
    <w:p w14:paraId="6EAB8324" w14:textId="77777777" w:rsidR="006A2388" w:rsidRDefault="006A2388"/>
    <w:p w14:paraId="44D2E773" w14:textId="77777777" w:rsidR="006A2388" w:rsidRDefault="00153B27">
      <w:pPr>
        <w:rPr>
          <w:rFonts w:eastAsia="宋体" w:hAnsi="Cambria Math" w:cs="Cambria Math"/>
          <w:color w:val="000000"/>
          <w:kern w:val="0"/>
          <w:sz w:val="22"/>
        </w:rPr>
      </w:pPr>
      <m:oMathPara>
        <m:oMath>
          <m:r>
            <w:rPr>
              <w:rFonts w:ascii="Cambria Math" w:eastAsia="宋体" w:hAnsi="Cambria Math" w:cs="宋体" w:hint="eastAsia"/>
              <w:color w:val="000000"/>
              <w:kern w:val="0"/>
              <w:sz w:val="22"/>
            </w:rPr>
            <m:t>P</m:t>
          </m:r>
          <m:r>
            <w:rPr>
              <w:rFonts w:ascii="Cambria Math" w:eastAsia="宋体" w:hAnsi="Cambria Math" w:cs="宋体"/>
              <w:color w:val="000000"/>
              <w:kern w:val="0"/>
              <w:sz w:val="22"/>
            </w:rPr>
            <m:t>o</m:t>
          </m:r>
          <m:r>
            <w:rPr>
              <w:rFonts w:ascii="Cambria Math" w:eastAsia="宋体" w:hAnsi="Cambria Math" w:cs="宋体"/>
              <w:color w:val="000000"/>
              <w:kern w:val="0"/>
              <w:sz w:val="22"/>
            </w:rPr>
            <m:t>=</m:t>
          </m:r>
          <m:f>
            <m:fPr>
              <m:ctrlPr>
                <w:rPr>
                  <w:rFonts w:ascii="Cambria Math" w:eastAsia="宋体" w:hAnsi="Cambria Math" w:cs="宋体"/>
                  <w:i/>
                  <w:color w:val="000000"/>
                  <w:kern w:val="0"/>
                  <w:sz w:val="22"/>
                </w:rPr>
              </m:ctrlPr>
            </m:fPr>
            <m:num>
              <m:r>
                <w:rPr>
                  <w:rFonts w:ascii="Cambria Math" w:eastAsia="宋体" w:hAnsi="Cambria Math" w:cs="宋体"/>
                  <w:color w:val="000000"/>
                  <w:kern w:val="0"/>
                  <w:sz w:val="22"/>
                </w:rPr>
                <m:t>Vo</m:t>
              </m:r>
            </m:num>
            <m:den>
              <m:r>
                <w:rPr>
                  <w:rFonts w:ascii="Cambria Math" w:eastAsia="宋体" w:hAnsi="Cambria Math" w:cs="宋体"/>
                  <w:color w:val="000000"/>
                  <w:kern w:val="0"/>
                  <w:sz w:val="22"/>
                </w:rPr>
                <m:t>RL</m:t>
              </m:r>
            </m:den>
          </m:f>
          <m:r>
            <w:rPr>
              <w:rFonts w:ascii="Cambria Math" w:eastAsia="宋体" w:hAnsi="Cambria Math" w:cs="宋体"/>
              <w:color w:val="000000"/>
              <w:kern w:val="0"/>
              <w:sz w:val="22"/>
            </w:rPr>
            <m:t>=</m:t>
          </m:r>
          <m:f>
            <m:fPr>
              <m:ctrlPr>
                <w:rPr>
                  <w:rFonts w:ascii="Cambria Math" w:eastAsia="宋体" w:hAnsi="Cambria Math" w:cs="宋体"/>
                  <w:i/>
                  <w:color w:val="000000"/>
                  <w:kern w:val="0"/>
                  <w:sz w:val="22"/>
                </w:rPr>
              </m:ctrlPr>
            </m:fPr>
            <m:num>
              <m:r>
                <w:rPr>
                  <w:rFonts w:ascii="Cambria Math" w:eastAsia="宋体" w:hAnsi="Cambria Math" w:cs="宋体"/>
                  <w:color w:val="000000"/>
                  <w:kern w:val="0"/>
                  <w:sz w:val="22"/>
                </w:rPr>
                <m:t>1.</m:t>
              </m:r>
              <m:r>
                <w:rPr>
                  <w:rFonts w:ascii="Cambria Math" w:eastAsia="宋体" w:hAnsi="Cambria Math" w:cs="宋体"/>
                  <w:color w:val="000000"/>
                  <w:kern w:val="0"/>
                  <w:sz w:val="22"/>
                </w:rPr>
                <m:t>980</m:t>
              </m:r>
              <m:r>
                <w:rPr>
                  <w:rFonts w:ascii="Cambria Math" w:eastAsia="宋体" w:hAnsi="Cambria Math" w:cs="宋体"/>
                  <w:color w:val="000000"/>
                  <w:kern w:val="0"/>
                  <w:sz w:val="22"/>
                </w:rPr>
                <m:t>V</m:t>
              </m:r>
            </m:num>
            <m:den>
              <m:r>
                <w:rPr>
                  <w:rFonts w:ascii="Cambria Math" w:eastAsia="宋体" w:hAnsi="Cambria Math" w:cs="宋体"/>
                  <w:color w:val="000000"/>
                  <w:kern w:val="0"/>
                  <w:sz w:val="22"/>
                </w:rPr>
                <m:t>8.2</m:t>
              </m:r>
              <m:r>
                <w:rPr>
                  <w:rFonts w:ascii="Cambria Math" w:eastAsia="宋体" w:hAnsi="Cambria Math" w:cs="宋体"/>
                  <w:color w:val="000000"/>
                  <w:kern w:val="0"/>
                  <w:sz w:val="22"/>
                </w:rPr>
                <m:t>Ω</m:t>
              </m:r>
            </m:den>
          </m:f>
          <m:r>
            <w:rPr>
              <w:rFonts w:ascii="Cambria Math" w:eastAsia="宋体" w:hAnsi="Cambria Math" w:cs="宋体"/>
              <w:color w:val="000000"/>
              <w:kern w:val="0"/>
              <w:sz w:val="22"/>
            </w:rPr>
            <m:t>=</m:t>
          </m:r>
          <m:r>
            <m:rPr>
              <m:sty m:val="p"/>
            </m:rPr>
            <w:rPr>
              <w:rFonts w:ascii="Cambria Math" w:eastAsia="宋体" w:hAnsi="Cambria Math" w:cs="Cambria Math"/>
              <w:color w:val="000000"/>
              <w:kern w:val="0"/>
              <w:sz w:val="22"/>
            </w:rPr>
            <m:t>0.2412W</m:t>
          </m:r>
        </m:oMath>
      </m:oMathPara>
    </w:p>
    <w:p w14:paraId="6A060BDA" w14:textId="77777777" w:rsidR="006A2388" w:rsidRDefault="00153B27">
      <w:pPr>
        <w:rPr>
          <w:rFonts w:eastAsia="宋体" w:hAnsi="Cambria Math" w:cs="Cambria Math"/>
          <w:color w:val="000000"/>
          <w:kern w:val="0"/>
          <w:sz w:val="22"/>
        </w:rPr>
      </w:pPr>
      <w:r>
        <w:rPr>
          <w:rFonts w:ascii="宋体" w:eastAsia="宋体" w:hAnsi="宋体" w:cs="宋体" w:hint="eastAsia"/>
          <w:sz w:val="24"/>
          <w:szCs w:val="24"/>
        </w:rPr>
        <w:lastRenderedPageBreak/>
        <w:t>电压增益</w:t>
      </w:r>
      <w:r>
        <w:rPr>
          <w:rFonts w:ascii="宋体" w:eastAsia="宋体" w:hAnsi="宋体" w:cs="宋体" w:hint="eastAsia"/>
          <w:sz w:val="24"/>
          <w:szCs w:val="24"/>
        </w:rPr>
        <w:t>:</w:t>
      </w:r>
    </w:p>
    <w:p w14:paraId="0501ABAD" w14:textId="77777777" w:rsidR="006A2388" w:rsidRDefault="00153B27">
      <w:pPr>
        <w:rPr>
          <w:rFonts w:eastAsia="宋体" w:hAnsi="Cambria Math" w:cs="宋体"/>
          <w:color w:val="000000"/>
          <w:kern w:val="0"/>
          <w:sz w:val="22"/>
        </w:rPr>
      </w:pPr>
      <m:oMathPara>
        <m:oMath>
          <m:r>
            <w:rPr>
              <w:rFonts w:ascii="Cambria Math" w:eastAsia="宋体" w:hAnsi="Cambria Math" w:cs="宋体" w:hint="eastAsia"/>
              <w:color w:val="000000"/>
              <w:kern w:val="0"/>
              <w:sz w:val="22"/>
            </w:rPr>
            <m:t>Av</m:t>
          </m:r>
          <m:r>
            <w:rPr>
              <w:rFonts w:ascii="Cambria Math" w:eastAsia="宋体" w:hAnsi="Cambria Math" w:cs="宋体"/>
              <w:color w:val="000000"/>
              <w:kern w:val="0"/>
              <w:sz w:val="22"/>
            </w:rPr>
            <m:t>=</m:t>
          </m:r>
          <m:f>
            <m:fPr>
              <m:ctrlPr>
                <w:rPr>
                  <w:rFonts w:ascii="Cambria Math" w:eastAsia="宋体" w:hAnsi="Cambria Math" w:cs="宋体"/>
                  <w:i/>
                  <w:color w:val="000000"/>
                  <w:kern w:val="0"/>
                  <w:sz w:val="22"/>
                </w:rPr>
              </m:ctrlPr>
            </m:fPr>
            <m:num>
              <m:r>
                <w:rPr>
                  <w:rFonts w:ascii="Cambria Math" w:eastAsia="宋体" w:hAnsi="Cambria Math" w:cs="宋体"/>
                  <w:color w:val="000000"/>
                  <w:kern w:val="0"/>
                  <w:sz w:val="22"/>
                </w:rPr>
                <m:t>Vo</m:t>
              </m:r>
            </m:num>
            <m:den>
              <m:r>
                <w:rPr>
                  <w:rFonts w:ascii="Cambria Math" w:eastAsia="宋体" w:hAnsi="Cambria Math" w:cs="宋体" w:hint="eastAsia"/>
                  <w:color w:val="000000"/>
                  <w:kern w:val="0"/>
                  <w:sz w:val="22"/>
                </w:rPr>
                <m:t>Vi</m:t>
              </m:r>
            </m:den>
          </m:f>
          <m:r>
            <w:rPr>
              <w:rFonts w:ascii="Cambria Math" w:eastAsia="宋体" w:hAnsi="Cambria Math" w:cs="宋体"/>
              <w:color w:val="000000"/>
              <w:kern w:val="0"/>
              <w:sz w:val="22"/>
            </w:rPr>
            <m:t>=</m:t>
          </m:r>
          <m:f>
            <m:fPr>
              <m:ctrlPr>
                <w:rPr>
                  <w:rFonts w:ascii="Cambria Math" w:eastAsia="宋体" w:hAnsi="Cambria Math" w:cs="宋体"/>
                  <w:i/>
                  <w:color w:val="000000"/>
                  <w:kern w:val="0"/>
                  <w:sz w:val="22"/>
                </w:rPr>
              </m:ctrlPr>
            </m:fPr>
            <m:num>
              <m:r>
                <w:rPr>
                  <w:rFonts w:ascii="Cambria Math" w:eastAsia="宋体" w:hAnsi="Cambria Math" w:cs="宋体"/>
                  <w:color w:val="000000"/>
                  <w:kern w:val="0"/>
                  <w:sz w:val="22"/>
                </w:rPr>
                <m:t>2.012</m:t>
              </m:r>
              <m:r>
                <w:rPr>
                  <w:rFonts w:ascii="Cambria Math" w:eastAsia="宋体" w:hAnsi="Cambria Math" w:cs="宋体"/>
                  <w:color w:val="000000"/>
                  <w:kern w:val="0"/>
                  <w:sz w:val="22"/>
                </w:rPr>
                <m:t>V</m:t>
              </m:r>
            </m:num>
            <m:den>
              <m:r>
                <w:rPr>
                  <w:rFonts w:ascii="Cambria Math" w:eastAsia="宋体" w:hAnsi="Cambria Math" w:cs="宋体"/>
                  <w:color w:val="000000"/>
                  <w:kern w:val="0"/>
                  <w:sz w:val="22"/>
                </w:rPr>
                <m:t>0.84</m:t>
              </m:r>
              <m:r>
                <w:rPr>
                  <w:rFonts w:ascii="Cambria Math" w:eastAsia="宋体" w:hAnsi="Cambria Math" w:cs="宋体" w:hint="eastAsia"/>
                  <w:color w:val="000000"/>
                  <w:kern w:val="0"/>
                  <w:sz w:val="22"/>
                </w:rPr>
                <m:t>V</m:t>
              </m:r>
            </m:den>
          </m:f>
          <m:r>
            <w:rPr>
              <w:rFonts w:ascii="Cambria Math" w:eastAsia="宋体" w:hAnsi="Cambria Math" w:cs="宋体"/>
              <w:color w:val="000000"/>
              <w:kern w:val="0"/>
              <w:sz w:val="22"/>
            </w:rPr>
            <m:t>=2.395</m:t>
          </m:r>
        </m:oMath>
      </m:oMathPara>
    </w:p>
    <w:p w14:paraId="2C23BA88" w14:textId="77777777" w:rsidR="006A2388" w:rsidRDefault="00153B27">
      <w:pPr>
        <w:rPr>
          <w:rFonts w:ascii="宋体" w:eastAsia="宋体" w:hAnsi="宋体" w:cs="宋体"/>
          <w:sz w:val="24"/>
          <w:szCs w:val="24"/>
        </w:rPr>
      </w:pPr>
      <w:r>
        <w:rPr>
          <w:rFonts w:ascii="宋体" w:eastAsia="宋体" w:hAnsi="宋体" w:cs="宋体" w:hint="eastAsia"/>
          <w:sz w:val="24"/>
          <w:szCs w:val="24"/>
        </w:rPr>
        <w:t>频率特性</w:t>
      </w:r>
      <w:r>
        <w:rPr>
          <w:rFonts w:ascii="宋体" w:eastAsia="宋体" w:hAnsi="宋体" w:cs="宋体" w:hint="eastAsia"/>
          <w:sz w:val="24"/>
          <w:szCs w:val="24"/>
        </w:rPr>
        <w:t>:</w:t>
      </w:r>
    </w:p>
    <w:p w14:paraId="71B7AD19" w14:textId="77777777" w:rsidR="006A2388" w:rsidRDefault="006A2388">
      <w:pPr>
        <w:rPr>
          <w:rFonts w:ascii="宋体" w:eastAsia="宋体" w:hAnsi="宋体" w:cs="宋体"/>
          <w:sz w:val="24"/>
          <w:szCs w:val="24"/>
        </w:rPr>
      </w:pPr>
    </w:p>
    <w:p w14:paraId="2E78930A" w14:textId="77777777" w:rsidR="006A2388" w:rsidRDefault="00153B27">
      <w:pPr>
        <w:rPr>
          <w:rFonts w:ascii="宋体" w:eastAsia="宋体" w:hAnsi="宋体" w:cs="宋体"/>
          <w:sz w:val="24"/>
          <w:szCs w:val="24"/>
        </w:rPr>
      </w:pPr>
      <w:r>
        <w:rPr>
          <w:rFonts w:ascii="宋体" w:eastAsia="宋体" w:hAnsi="宋体" w:cs="宋体"/>
          <w:noProof/>
          <w:sz w:val="24"/>
          <w:szCs w:val="24"/>
        </w:rPr>
        <w:drawing>
          <wp:inline distT="0" distB="0" distL="114300" distR="114300" wp14:anchorId="2FA85F13" wp14:editId="695435AA">
            <wp:extent cx="913130" cy="1245235"/>
            <wp:effectExtent l="0" t="0" r="0" b="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21"/>
                    <a:srcRect l="9095" t="-3407" r="54873" b="37909"/>
                    <a:stretch>
                      <a:fillRect/>
                    </a:stretch>
                  </pic:blipFill>
                  <pic:spPr>
                    <a:xfrm>
                      <a:off x="0" y="0"/>
                      <a:ext cx="913130" cy="1245235"/>
                    </a:xfrm>
                    <a:prstGeom prst="rect">
                      <a:avLst/>
                    </a:prstGeom>
                    <a:noFill/>
                    <a:ln w="9525">
                      <a:noFill/>
                    </a:ln>
                  </pic:spPr>
                </pic:pic>
              </a:graphicData>
            </a:graphic>
          </wp:inline>
        </w:drawing>
      </w:r>
      <w:r>
        <w:rPr>
          <w:noProof/>
        </w:rPr>
        <w:drawing>
          <wp:inline distT="0" distB="0" distL="114300" distR="114300" wp14:anchorId="5E9BABD3" wp14:editId="151B9B2A">
            <wp:extent cx="3733800" cy="2729865"/>
            <wp:effectExtent l="0" t="0" r="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3733800" cy="2729865"/>
                    </a:xfrm>
                    <a:prstGeom prst="rect">
                      <a:avLst/>
                    </a:prstGeom>
                    <a:noFill/>
                    <a:ln>
                      <a:noFill/>
                    </a:ln>
                  </pic:spPr>
                </pic:pic>
              </a:graphicData>
            </a:graphic>
          </wp:inline>
        </w:drawing>
      </w:r>
    </w:p>
    <w:p w14:paraId="62ADC351" w14:textId="77777777" w:rsidR="006A2388" w:rsidRDefault="00153B27">
      <w:pPr>
        <w:rPr>
          <w:rStyle w:val="fontstyle01"/>
          <w:rFonts w:hint="default"/>
        </w:rPr>
      </w:pPr>
      <w:r>
        <w:rPr>
          <w:rStyle w:val="fontstyle01"/>
          <w:rFonts w:hint="default"/>
        </w:rPr>
        <w:t>f</w:t>
      </w:r>
      <w:r>
        <w:rPr>
          <w:rStyle w:val="fontstyle01"/>
          <w:rFonts w:hint="default"/>
          <w:vertAlign w:val="subscript"/>
        </w:rPr>
        <w:t>H</w:t>
      </w:r>
      <w:r>
        <w:rPr>
          <w:rStyle w:val="fontstyle01"/>
          <w:rFonts w:hint="default"/>
        </w:rPr>
        <w:t>=</w:t>
      </w:r>
      <w:r>
        <w:rPr>
          <w:rStyle w:val="fontstyle01"/>
        </w:rPr>
        <w:t>71.8</w:t>
      </w:r>
      <w:r>
        <w:rPr>
          <w:rStyle w:val="fontstyle01"/>
          <w:rFonts w:hint="default"/>
        </w:rPr>
        <w:t>K</w:t>
      </w:r>
      <w:r>
        <w:rPr>
          <w:rStyle w:val="fontstyle01"/>
          <w:rFonts w:hint="default"/>
        </w:rPr>
        <w:t>Hz</w:t>
      </w:r>
      <w:r>
        <w:rPr>
          <w:rStyle w:val="fontstyle01"/>
          <w:rFonts w:hint="default"/>
        </w:rPr>
        <w:t>，</w:t>
      </w:r>
      <w:r>
        <w:rPr>
          <w:rStyle w:val="fontstyle01"/>
          <w:rFonts w:hint="default"/>
        </w:rPr>
        <w:t>f</w:t>
      </w:r>
      <w:r>
        <w:rPr>
          <w:rStyle w:val="fontstyle01"/>
          <w:rFonts w:hint="default"/>
          <w:vertAlign w:val="subscript"/>
        </w:rPr>
        <w:t>L</w:t>
      </w:r>
      <w:r>
        <w:rPr>
          <w:rStyle w:val="fontstyle01"/>
          <w:rFonts w:hint="default"/>
        </w:rPr>
        <w:t>=</w:t>
      </w:r>
      <w:r>
        <w:rPr>
          <w:rStyle w:val="fontstyle01"/>
        </w:rPr>
        <w:t>61.985</w:t>
      </w:r>
      <w:r>
        <w:rPr>
          <w:rStyle w:val="fontstyle01"/>
          <w:rFonts w:hint="default"/>
        </w:rPr>
        <w:t>Hz</w:t>
      </w:r>
    </w:p>
    <w:p w14:paraId="3F2AEEB7" w14:textId="77777777" w:rsidR="006A2388" w:rsidRDefault="00153B27">
      <w:pPr>
        <w:rPr>
          <w:rStyle w:val="fontstyle01"/>
          <w:rFonts w:hint="default"/>
        </w:rPr>
      </w:pPr>
      <w:r>
        <w:rPr>
          <w:rStyle w:val="fontstyle01"/>
        </w:rPr>
        <w:t>效率：</w:t>
      </w:r>
    </w:p>
    <w:p w14:paraId="6D14B8B8" w14:textId="77777777" w:rsidR="006A2388" w:rsidRDefault="00153B27">
      <w:pPr>
        <w:rPr>
          <w:rStyle w:val="fontstyle01"/>
          <w:rFonts w:hint="default"/>
        </w:rPr>
      </w:pPr>
      <w:r>
        <w:rPr>
          <w:noProof/>
        </w:rPr>
        <w:drawing>
          <wp:inline distT="0" distB="0" distL="114300" distR="114300" wp14:anchorId="5F1C681B" wp14:editId="5FD2C972">
            <wp:extent cx="4652010" cy="1642110"/>
            <wp:effectExtent l="0" t="0" r="8890" b="889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3"/>
                    <a:stretch>
                      <a:fillRect/>
                    </a:stretch>
                  </pic:blipFill>
                  <pic:spPr>
                    <a:xfrm>
                      <a:off x="0" y="0"/>
                      <a:ext cx="4652010" cy="1642110"/>
                    </a:xfrm>
                    <a:prstGeom prst="rect">
                      <a:avLst/>
                    </a:prstGeom>
                    <a:noFill/>
                    <a:ln>
                      <a:noFill/>
                    </a:ln>
                  </pic:spPr>
                </pic:pic>
              </a:graphicData>
            </a:graphic>
          </wp:inline>
        </w:drawing>
      </w:r>
    </w:p>
    <w:p w14:paraId="4EFF6DAB" w14:textId="77777777" w:rsidR="006A2388" w:rsidRDefault="00153B27">
      <w:pPr>
        <w:rPr>
          <w:rStyle w:val="fontstyle01"/>
          <w:rFonts w:hint="default"/>
        </w:rPr>
      </w:pPr>
      <w:r>
        <w:rPr>
          <w:rStyle w:val="fontstyle01"/>
          <w:rFonts w:hint="default"/>
        </w:rPr>
        <w:t>I</w:t>
      </w:r>
      <w:r>
        <w:rPr>
          <w:rStyle w:val="fontstyle01"/>
          <w:rFonts w:hint="default"/>
          <w:vertAlign w:val="subscript"/>
        </w:rPr>
        <w:t>DC</w:t>
      </w:r>
      <w:r>
        <w:rPr>
          <w:rStyle w:val="fontstyle01"/>
          <w:rFonts w:hint="default"/>
        </w:rPr>
        <w:t>=11</w:t>
      </w:r>
      <w:r>
        <w:rPr>
          <w:rStyle w:val="fontstyle01"/>
        </w:rPr>
        <w:t>6</w:t>
      </w:r>
      <w:r>
        <w:rPr>
          <w:rStyle w:val="fontstyle01"/>
          <w:rFonts w:hint="default"/>
        </w:rPr>
        <w:t>.</w:t>
      </w:r>
      <w:r>
        <w:rPr>
          <w:rStyle w:val="fontstyle01"/>
        </w:rPr>
        <w:t>95</w:t>
      </w:r>
      <w:r>
        <w:rPr>
          <w:rStyle w:val="fontstyle01"/>
          <w:rFonts w:hint="default"/>
        </w:rPr>
        <w:t>mA</w:t>
      </w:r>
    </w:p>
    <w:p w14:paraId="381F18A8" w14:textId="77777777" w:rsidR="006A2388" w:rsidRDefault="00153B27">
      <w:pPr>
        <w:rPr>
          <w:rStyle w:val="fontstyle01"/>
          <w:rFonts w:hint="default"/>
        </w:rPr>
      </w:pPr>
      <w:r>
        <w:rPr>
          <w:rStyle w:val="fontstyle01"/>
          <w:rFonts w:hint="default"/>
        </w:rPr>
        <w:t>P</w:t>
      </w:r>
      <w:r>
        <w:rPr>
          <w:rStyle w:val="fontstyle01"/>
          <w:rFonts w:hint="default"/>
          <w:vertAlign w:val="subscript"/>
        </w:rPr>
        <w:t>DC</w:t>
      </w:r>
      <w:r>
        <w:rPr>
          <w:rStyle w:val="fontstyle01"/>
          <w:rFonts w:hint="default"/>
        </w:rPr>
        <w:t>=</w:t>
      </w:r>
      <w:r>
        <w:rPr>
          <w:rStyle w:val="fontstyle01"/>
          <w:rFonts w:hint="default"/>
        </w:rPr>
        <w:t>E</w:t>
      </w:r>
      <w:r>
        <w:rPr>
          <w:rStyle w:val="fontstyle01"/>
          <w:rFonts w:hint="default"/>
          <w:vertAlign w:val="subscript"/>
        </w:rPr>
        <w:t>C</w:t>
      </w:r>
      <w:r>
        <w:rPr>
          <w:rStyle w:val="fontstyle01"/>
          <w:rFonts w:hint="default"/>
        </w:rPr>
        <w:t>I</w:t>
      </w:r>
      <w:r>
        <w:rPr>
          <w:rStyle w:val="fontstyle01"/>
          <w:rFonts w:hint="default"/>
          <w:vertAlign w:val="subscript"/>
        </w:rPr>
        <w:t>DC</w:t>
      </w:r>
      <w:r>
        <w:rPr>
          <w:rStyle w:val="fontstyle01"/>
          <w:rFonts w:hint="default"/>
        </w:rPr>
        <w:t>=</w:t>
      </w:r>
      <w:r>
        <w:rPr>
          <w:rStyle w:val="fontstyle01"/>
        </w:rPr>
        <w:t>9</w:t>
      </w:r>
      <w:r>
        <w:rPr>
          <w:rStyle w:val="fontstyle01"/>
        </w:rPr>
        <w:t>×</w:t>
      </w:r>
      <w:r>
        <w:rPr>
          <w:rStyle w:val="fontstyle01"/>
          <w:rFonts w:hint="default"/>
        </w:rPr>
        <w:t>11</w:t>
      </w:r>
      <w:r>
        <w:rPr>
          <w:rStyle w:val="fontstyle01"/>
        </w:rPr>
        <w:t>6</w:t>
      </w:r>
      <w:r>
        <w:rPr>
          <w:rStyle w:val="fontstyle01"/>
          <w:rFonts w:hint="default"/>
        </w:rPr>
        <w:t>.</w:t>
      </w:r>
      <w:r>
        <w:rPr>
          <w:rStyle w:val="fontstyle01"/>
        </w:rPr>
        <w:t>95</w:t>
      </w:r>
      <w:r>
        <w:rPr>
          <w:rStyle w:val="fontstyle01"/>
          <w:rFonts w:hint="default"/>
        </w:rPr>
        <w:t>=</w:t>
      </w:r>
      <w:r>
        <w:rPr>
          <w:rStyle w:val="fontstyle01"/>
        </w:rPr>
        <w:t>1.05</w:t>
      </w:r>
      <w:r>
        <w:rPr>
          <w:rStyle w:val="fontstyle01"/>
          <w:rFonts w:hint="default"/>
        </w:rPr>
        <w:t>W</w:t>
      </w:r>
    </w:p>
    <w:p w14:paraId="1C01AF36" w14:textId="77777777" w:rsidR="006A2388" w:rsidRDefault="00153B27">
      <w:pPr>
        <w:rPr>
          <w:rStyle w:val="fontstyle01"/>
          <w:rFonts w:hint="default"/>
        </w:rPr>
      </w:pPr>
      <w:r>
        <w:rPr>
          <w:rStyle w:val="fontstyle01"/>
          <w:rFonts w:hint="default"/>
        </w:rPr>
        <w:t>η</w:t>
      </w:r>
      <w:r>
        <w:rPr>
          <w:rStyle w:val="fontstyle01"/>
          <w:rFonts w:hint="default"/>
        </w:rPr>
        <w:t>=P</w:t>
      </w:r>
      <w:r>
        <w:rPr>
          <w:rStyle w:val="fontstyle01"/>
          <w:rFonts w:hint="default"/>
          <w:vertAlign w:val="subscript"/>
        </w:rPr>
        <w:t>O</w:t>
      </w:r>
      <w:r>
        <w:rPr>
          <w:rStyle w:val="fontstyle01"/>
          <w:rFonts w:hint="default"/>
        </w:rPr>
        <w:t>/P</w:t>
      </w:r>
      <w:r>
        <w:rPr>
          <w:rStyle w:val="fontstyle01"/>
          <w:rFonts w:hint="default"/>
          <w:vertAlign w:val="subscript"/>
        </w:rPr>
        <w:t>DC</w:t>
      </w:r>
      <w:r>
        <w:rPr>
          <w:rStyle w:val="fontstyle01"/>
          <w:rFonts w:hint="default"/>
        </w:rPr>
        <w:t>=500mW/1.0</w:t>
      </w:r>
      <w:r>
        <w:rPr>
          <w:rStyle w:val="fontstyle01"/>
        </w:rPr>
        <w:t>5</w:t>
      </w:r>
      <w:r>
        <w:rPr>
          <w:rStyle w:val="fontstyle01"/>
          <w:rFonts w:hint="default"/>
        </w:rPr>
        <w:t>W</w:t>
      </w:r>
      <w:r>
        <w:rPr>
          <w:rStyle w:val="fontstyle01"/>
        </w:rPr>
        <w:t>×</w:t>
      </w:r>
      <w:r>
        <w:rPr>
          <w:rStyle w:val="fontstyle01"/>
        </w:rPr>
        <w:t>100%</w:t>
      </w:r>
      <w:r>
        <w:rPr>
          <w:rStyle w:val="fontstyle01"/>
        </w:rPr>
        <w:t>≈</w:t>
      </w:r>
      <w:r>
        <w:rPr>
          <w:rStyle w:val="fontstyle01"/>
        </w:rPr>
        <w:t>48%</w:t>
      </w:r>
    </w:p>
    <w:p w14:paraId="07AB7DB7" w14:textId="77777777" w:rsidR="006A2388" w:rsidRDefault="006A2388">
      <w:pPr>
        <w:rPr>
          <w:rStyle w:val="fontstyle01"/>
          <w:rFonts w:hint="default"/>
        </w:rPr>
      </w:pPr>
    </w:p>
    <w:p w14:paraId="590299D0" w14:textId="77777777" w:rsidR="006A2388" w:rsidRDefault="00153B27">
      <w:pPr>
        <w:spacing w:line="360" w:lineRule="auto"/>
        <w:rPr>
          <w:rStyle w:val="fontstyle01"/>
          <w:rFonts w:hint="default"/>
        </w:rPr>
      </w:pPr>
      <w:r>
        <w:rPr>
          <w:rStyle w:val="fontstyle01"/>
          <w:rFonts w:hint="default"/>
        </w:rPr>
        <w:t>(5)</w:t>
      </w:r>
      <w:r>
        <w:rPr>
          <w:rStyle w:val="fontstyle01"/>
          <w:rFonts w:hint="default"/>
        </w:rPr>
        <w:t>观察交叉失真现象</w:t>
      </w:r>
    </w:p>
    <w:p w14:paraId="53D3B394" w14:textId="77777777" w:rsidR="006A2388" w:rsidRDefault="00153B27">
      <w:pPr>
        <w:rPr>
          <w:rStyle w:val="fontstyle01"/>
          <w:rFonts w:cs="Times New Roman" w:hint="default"/>
        </w:rPr>
      </w:pPr>
      <w:r>
        <w:rPr>
          <w:rStyle w:val="fontstyle01"/>
          <w:rFonts w:cs="Times New Roman"/>
        </w:rPr>
        <w:t>观察到交叉失真现象如下：</w:t>
      </w:r>
    </w:p>
    <w:p w14:paraId="7B9D07A2" w14:textId="77777777" w:rsidR="006A2388" w:rsidRDefault="006A2388">
      <w:pPr>
        <w:rPr>
          <w:rStyle w:val="fontstyle01"/>
          <w:rFonts w:cs="Times New Roman" w:hint="default"/>
        </w:rPr>
      </w:pPr>
    </w:p>
    <w:p w14:paraId="523ACE02" w14:textId="77777777" w:rsidR="006A2388" w:rsidRDefault="00153B27">
      <w:pPr>
        <w:rPr>
          <w:rFonts w:eastAsia="宋体" w:hAnsi="Cambria Math" w:cs="宋体"/>
          <w:color w:val="000000"/>
          <w:kern w:val="0"/>
          <w:sz w:val="22"/>
        </w:rPr>
      </w:pPr>
      <w:r>
        <w:rPr>
          <w:rFonts w:ascii="宋体" w:eastAsia="宋体" w:hAnsi="宋体" w:cs="宋体"/>
          <w:noProof/>
          <w:sz w:val="24"/>
          <w:szCs w:val="24"/>
        </w:rPr>
        <w:lastRenderedPageBreak/>
        <w:drawing>
          <wp:inline distT="0" distB="0" distL="114300" distR="114300" wp14:anchorId="3486FAFF" wp14:editId="3957E7A6">
            <wp:extent cx="2806065" cy="1901190"/>
            <wp:effectExtent l="0" t="0" r="0" b="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4"/>
                    <a:srcRect l="17872" t="21021" r="32643" b="45482"/>
                    <a:stretch>
                      <a:fillRect/>
                    </a:stretch>
                  </pic:blipFill>
                  <pic:spPr>
                    <a:xfrm>
                      <a:off x="0" y="0"/>
                      <a:ext cx="2806065" cy="1901190"/>
                    </a:xfrm>
                    <a:prstGeom prst="rect">
                      <a:avLst/>
                    </a:prstGeom>
                    <a:noFill/>
                    <a:ln w="9525">
                      <a:noFill/>
                    </a:ln>
                  </pic:spPr>
                </pic:pic>
              </a:graphicData>
            </a:graphic>
          </wp:inline>
        </w:drawing>
      </w:r>
    </w:p>
    <w:p w14:paraId="34FDFBD1" w14:textId="77777777" w:rsidR="006A2388" w:rsidRDefault="006A2388">
      <w:pPr>
        <w:rPr>
          <w:rFonts w:eastAsia="宋体" w:hAnsi="Cambria Math" w:cs="宋体"/>
          <w:color w:val="000000"/>
          <w:kern w:val="0"/>
          <w:sz w:val="22"/>
        </w:rPr>
      </w:pPr>
    </w:p>
    <w:p w14:paraId="0EB259A5" w14:textId="77777777" w:rsidR="006A2388" w:rsidRDefault="006A2388"/>
    <w:p w14:paraId="6B25C4D0" w14:textId="77777777" w:rsidR="006A2388" w:rsidRDefault="00153B27">
      <w:pPr>
        <w:numPr>
          <w:ilvl w:val="0"/>
          <w:numId w:val="13"/>
        </w:numPr>
        <w:outlineLvl w:val="1"/>
        <w:rPr>
          <w:rFonts w:ascii="宋体" w:eastAsia="宋体" w:hAnsi="宋体" w:cs="宋体"/>
          <w:b/>
          <w:bCs/>
          <w:sz w:val="24"/>
          <w:szCs w:val="24"/>
        </w:rPr>
      </w:pPr>
      <w:bookmarkStart w:id="13" w:name="_Toc21435"/>
      <w:r>
        <w:rPr>
          <w:rFonts w:ascii="宋体" w:eastAsia="宋体" w:hAnsi="宋体" w:cs="宋体" w:hint="eastAsia"/>
          <w:b/>
          <w:bCs/>
          <w:sz w:val="24"/>
          <w:szCs w:val="24"/>
        </w:rPr>
        <w:t>试听</w:t>
      </w:r>
      <w:bookmarkEnd w:id="13"/>
    </w:p>
    <w:p w14:paraId="22FC5068"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在调整测试完毕后，将功率电阻换成小喇叭，将大小合适的音乐信号送</w:t>
      </w:r>
    </w:p>
    <w:p w14:paraId="44A56E89" w14:textId="77777777" w:rsidR="006A2388" w:rsidRDefault="00153B27">
      <w:pPr>
        <w:rPr>
          <w:rFonts w:ascii="宋体" w:eastAsia="宋体" w:hAnsi="宋体" w:cs="宋体"/>
          <w:sz w:val="24"/>
          <w:szCs w:val="24"/>
        </w:rPr>
      </w:pPr>
      <w:r>
        <w:rPr>
          <w:rFonts w:ascii="宋体" w:eastAsia="宋体" w:hAnsi="宋体" w:cs="宋体" w:hint="eastAsia"/>
          <w:sz w:val="24"/>
          <w:szCs w:val="24"/>
        </w:rPr>
        <w:t>OTL</w:t>
      </w:r>
      <w:r>
        <w:rPr>
          <w:rFonts w:ascii="宋体" w:eastAsia="宋体" w:hAnsi="宋体" w:cs="宋体" w:hint="eastAsia"/>
          <w:sz w:val="24"/>
          <w:szCs w:val="24"/>
        </w:rPr>
        <w:t>功率放大器的输入端，试听该功率放大器的音质好坏。</w:t>
      </w:r>
    </w:p>
    <w:p w14:paraId="198E65EC" w14:textId="77777777" w:rsidR="006A2388" w:rsidRDefault="006A2388">
      <w:pPr>
        <w:rPr>
          <w:rFonts w:ascii="宋体" w:eastAsia="宋体" w:hAnsi="宋体" w:cs="宋体"/>
          <w:sz w:val="24"/>
          <w:szCs w:val="24"/>
        </w:rPr>
      </w:pPr>
    </w:p>
    <w:p w14:paraId="06E8D4A5" w14:textId="77777777" w:rsidR="006A2388" w:rsidRDefault="00153B27">
      <w:pPr>
        <w:numPr>
          <w:ilvl w:val="0"/>
          <w:numId w:val="1"/>
        </w:numPr>
        <w:outlineLvl w:val="0"/>
        <w:rPr>
          <w:rFonts w:ascii="宋体" w:eastAsia="宋体" w:hAnsi="宋体" w:cs="宋体"/>
          <w:b/>
          <w:bCs/>
          <w:sz w:val="28"/>
          <w:szCs w:val="28"/>
        </w:rPr>
      </w:pPr>
      <w:bookmarkStart w:id="14" w:name="_Toc15944"/>
      <w:r>
        <w:rPr>
          <w:rFonts w:ascii="宋体" w:eastAsia="宋体" w:hAnsi="宋体" w:cs="宋体"/>
          <w:b/>
          <w:bCs/>
          <w:sz w:val="28"/>
          <w:szCs w:val="28"/>
        </w:rPr>
        <w:t>实验</w:t>
      </w:r>
      <w:r>
        <w:rPr>
          <w:rFonts w:ascii="宋体" w:eastAsia="宋体" w:hAnsi="宋体" w:cs="宋体" w:hint="eastAsia"/>
          <w:b/>
          <w:bCs/>
          <w:sz w:val="28"/>
          <w:szCs w:val="28"/>
        </w:rPr>
        <w:t>总结</w:t>
      </w:r>
      <w:bookmarkEnd w:id="14"/>
    </w:p>
    <w:p w14:paraId="2D32837A" w14:textId="77777777" w:rsidR="006A2388" w:rsidRDefault="00153B27">
      <w:pPr>
        <w:ind w:firstLine="420"/>
        <w:rPr>
          <w:rFonts w:ascii="宋体" w:eastAsia="宋体" w:hAnsi="宋体" w:cs="宋体"/>
          <w:b/>
          <w:bCs/>
          <w:sz w:val="28"/>
          <w:szCs w:val="28"/>
        </w:rPr>
      </w:pPr>
      <w:r>
        <w:rPr>
          <w:rFonts w:ascii="宋体" w:eastAsia="宋体" w:hAnsi="宋体" w:cs="宋体" w:hint="eastAsia"/>
          <w:sz w:val="24"/>
          <w:szCs w:val="24"/>
        </w:rPr>
        <w:t>本次实验非常讲究细心。</w:t>
      </w:r>
    </w:p>
    <w:p w14:paraId="05EAA861"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焊接时要注意技巧，尽量焊成圆锥形焊脚，避免虚焊，注意安全，不要烫到自己。</w:t>
      </w:r>
    </w:p>
    <w:p w14:paraId="164A488A"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一开始</w:t>
      </w:r>
      <w:r>
        <w:rPr>
          <w:rFonts w:ascii="宋体" w:eastAsia="宋体" w:hAnsi="宋体" w:cs="宋体" w:hint="eastAsia"/>
          <w:sz w:val="24"/>
          <w:szCs w:val="24"/>
        </w:rPr>
        <w:t>OTL</w:t>
      </w:r>
      <w:r>
        <w:rPr>
          <w:rFonts w:ascii="宋体" w:eastAsia="宋体" w:hAnsi="宋体" w:cs="宋体" w:hint="eastAsia"/>
          <w:sz w:val="24"/>
          <w:szCs w:val="24"/>
        </w:rPr>
        <w:t>功率放大器</w:t>
      </w:r>
      <w:r>
        <w:rPr>
          <w:rFonts w:ascii="宋体" w:eastAsia="宋体" w:hAnsi="宋体" w:cs="宋体" w:hint="eastAsia"/>
          <w:sz w:val="24"/>
          <w:szCs w:val="24"/>
        </w:rPr>
        <w:t>的静态工作点，根据电路图排查以为是三极管和电容的问题，结果换了三极管和电容后仍然不对。于是中午留下来重新焊接了一块</w:t>
      </w:r>
      <w:r>
        <w:rPr>
          <w:rFonts w:ascii="宋体" w:eastAsia="宋体" w:hAnsi="宋体" w:cs="宋体" w:hint="eastAsia"/>
          <w:sz w:val="24"/>
          <w:szCs w:val="24"/>
        </w:rPr>
        <w:t>PCB</w:t>
      </w:r>
      <w:r>
        <w:rPr>
          <w:rFonts w:ascii="宋体" w:eastAsia="宋体" w:hAnsi="宋体" w:cs="宋体" w:hint="eastAsia"/>
          <w:sz w:val="24"/>
          <w:szCs w:val="24"/>
        </w:rPr>
        <w:t>板，依然没有解决问题。接下来检查元件，发现每块板电阻阻值都有选错的，把电阻重新改成对的，两块板都修好了。说明焊接前一定要严格检查电阻等电路元件的阻值，尤其是数量级更不能搞错。而色环电阻的一些颜色较为接近，要仔细辨认。</w:t>
      </w:r>
    </w:p>
    <w:p w14:paraId="3ACD8B8F" w14:textId="77777777" w:rsidR="006A2388" w:rsidRDefault="00153B27">
      <w:pPr>
        <w:ind w:firstLine="420"/>
        <w:rPr>
          <w:rFonts w:ascii="宋体" w:eastAsia="宋体" w:hAnsi="宋体" w:cs="宋体"/>
          <w:sz w:val="24"/>
          <w:szCs w:val="24"/>
        </w:rPr>
      </w:pPr>
      <w:r>
        <w:rPr>
          <w:rFonts w:ascii="宋体" w:eastAsia="宋体" w:hAnsi="宋体" w:cs="宋体" w:hint="eastAsia"/>
          <w:sz w:val="24"/>
          <w:szCs w:val="24"/>
        </w:rPr>
        <w:t>测电流时电流表是串联在电路里的，不能并联。不能碰到鳄鱼夹，防止触电或因电流过大</w:t>
      </w:r>
      <w:r>
        <w:rPr>
          <w:rFonts w:ascii="宋体" w:eastAsia="宋体" w:hAnsi="宋体" w:cs="宋体" w:hint="eastAsia"/>
          <w:sz w:val="24"/>
          <w:szCs w:val="24"/>
        </w:rPr>
        <w:t>、通电过久而烫伤。</w:t>
      </w:r>
    </w:p>
    <w:p w14:paraId="7A6FB3FA" w14:textId="77777777" w:rsidR="006A2388" w:rsidRDefault="006A2388">
      <w:pPr>
        <w:rPr>
          <w:rFonts w:ascii="宋体" w:eastAsia="宋体" w:hAnsi="宋体" w:cs="宋体"/>
          <w:sz w:val="24"/>
          <w:szCs w:val="24"/>
        </w:rPr>
      </w:pPr>
    </w:p>
    <w:sectPr w:rsidR="006A23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31447" w14:textId="77777777" w:rsidR="00153B27" w:rsidRDefault="00153B27" w:rsidP="00153B27">
      <w:r>
        <w:separator/>
      </w:r>
    </w:p>
  </w:endnote>
  <w:endnote w:type="continuationSeparator" w:id="0">
    <w:p w14:paraId="3C84B1D9" w14:textId="77777777" w:rsidR="00153B27" w:rsidRDefault="00153B27" w:rsidP="00153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E8B11" w14:textId="77777777" w:rsidR="00153B27" w:rsidRDefault="00153B27" w:rsidP="00153B27">
      <w:r>
        <w:separator/>
      </w:r>
    </w:p>
  </w:footnote>
  <w:footnote w:type="continuationSeparator" w:id="0">
    <w:p w14:paraId="63F3961F" w14:textId="77777777" w:rsidR="00153B27" w:rsidRDefault="00153B27" w:rsidP="00153B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0BCDEE"/>
    <w:multiLevelType w:val="singleLevel"/>
    <w:tmpl w:val="BF0BCDEE"/>
    <w:lvl w:ilvl="0">
      <w:start w:val="1"/>
      <w:numFmt w:val="decimal"/>
      <w:lvlText w:val="(%1)"/>
      <w:lvlJc w:val="left"/>
      <w:pPr>
        <w:ind w:left="425" w:hanging="425"/>
      </w:pPr>
      <w:rPr>
        <w:rFonts w:hint="default"/>
      </w:rPr>
    </w:lvl>
  </w:abstractNum>
  <w:abstractNum w:abstractNumId="1" w15:restartNumberingAfterBreak="0">
    <w:nsid w:val="C4EA6764"/>
    <w:multiLevelType w:val="singleLevel"/>
    <w:tmpl w:val="C4EA6764"/>
    <w:lvl w:ilvl="0">
      <w:start w:val="1"/>
      <w:numFmt w:val="decimal"/>
      <w:lvlText w:val="(%1)"/>
      <w:lvlJc w:val="left"/>
      <w:pPr>
        <w:ind w:left="425" w:hanging="425"/>
      </w:pPr>
      <w:rPr>
        <w:rFonts w:hint="default"/>
      </w:rPr>
    </w:lvl>
  </w:abstractNum>
  <w:abstractNum w:abstractNumId="2" w15:restartNumberingAfterBreak="0">
    <w:nsid w:val="C8F1D043"/>
    <w:multiLevelType w:val="singleLevel"/>
    <w:tmpl w:val="C8F1D043"/>
    <w:lvl w:ilvl="0">
      <w:start w:val="4"/>
      <w:numFmt w:val="upperLetter"/>
      <w:suff w:val="nothing"/>
      <w:lvlText w:val="%1、"/>
      <w:lvlJc w:val="left"/>
    </w:lvl>
  </w:abstractNum>
  <w:abstractNum w:abstractNumId="3" w15:restartNumberingAfterBreak="0">
    <w:nsid w:val="D0867A6C"/>
    <w:multiLevelType w:val="singleLevel"/>
    <w:tmpl w:val="D0867A6C"/>
    <w:lvl w:ilvl="0">
      <w:start w:val="1"/>
      <w:numFmt w:val="decimal"/>
      <w:lvlText w:val="%1."/>
      <w:lvlJc w:val="left"/>
      <w:pPr>
        <w:ind w:left="425" w:hanging="425"/>
      </w:pPr>
      <w:rPr>
        <w:rFonts w:hint="default"/>
      </w:rPr>
    </w:lvl>
  </w:abstractNum>
  <w:abstractNum w:abstractNumId="4" w15:restartNumberingAfterBreak="0">
    <w:nsid w:val="D17D5D22"/>
    <w:multiLevelType w:val="singleLevel"/>
    <w:tmpl w:val="D17D5D22"/>
    <w:lvl w:ilvl="0">
      <w:start w:val="1"/>
      <w:numFmt w:val="decimal"/>
      <w:lvlText w:val="(%1)"/>
      <w:lvlJc w:val="left"/>
      <w:pPr>
        <w:ind w:left="425" w:hanging="425"/>
      </w:pPr>
      <w:rPr>
        <w:rFonts w:hint="default"/>
      </w:rPr>
    </w:lvl>
  </w:abstractNum>
  <w:abstractNum w:abstractNumId="5" w15:restartNumberingAfterBreak="0">
    <w:nsid w:val="E9B30320"/>
    <w:multiLevelType w:val="singleLevel"/>
    <w:tmpl w:val="E9B30320"/>
    <w:lvl w:ilvl="0">
      <w:start w:val="1"/>
      <w:numFmt w:val="decimal"/>
      <w:lvlText w:val="%1."/>
      <w:lvlJc w:val="left"/>
      <w:pPr>
        <w:ind w:left="425" w:hanging="425"/>
      </w:pPr>
      <w:rPr>
        <w:rFonts w:hint="default"/>
      </w:rPr>
    </w:lvl>
  </w:abstractNum>
  <w:abstractNum w:abstractNumId="6" w15:restartNumberingAfterBreak="0">
    <w:nsid w:val="FB2A8D81"/>
    <w:multiLevelType w:val="singleLevel"/>
    <w:tmpl w:val="FB2A8D81"/>
    <w:lvl w:ilvl="0">
      <w:start w:val="1"/>
      <w:numFmt w:val="decimal"/>
      <w:lvlText w:val="(%1)"/>
      <w:lvlJc w:val="left"/>
      <w:pPr>
        <w:ind w:left="425" w:hanging="425"/>
      </w:pPr>
      <w:rPr>
        <w:rFonts w:hint="default"/>
      </w:rPr>
    </w:lvl>
  </w:abstractNum>
  <w:abstractNum w:abstractNumId="7" w15:restartNumberingAfterBreak="0">
    <w:nsid w:val="FC7D646B"/>
    <w:multiLevelType w:val="singleLevel"/>
    <w:tmpl w:val="FC7D646B"/>
    <w:lvl w:ilvl="0">
      <w:start w:val="1"/>
      <w:numFmt w:val="decimal"/>
      <w:lvlText w:val="%1)"/>
      <w:lvlJc w:val="left"/>
      <w:pPr>
        <w:ind w:left="425" w:hanging="425"/>
      </w:pPr>
      <w:rPr>
        <w:rFonts w:hint="default"/>
      </w:rPr>
    </w:lvl>
  </w:abstractNum>
  <w:abstractNum w:abstractNumId="8" w15:restartNumberingAfterBreak="0">
    <w:nsid w:val="07D2E12C"/>
    <w:multiLevelType w:val="singleLevel"/>
    <w:tmpl w:val="07D2E12C"/>
    <w:lvl w:ilvl="0">
      <w:start w:val="1"/>
      <w:numFmt w:val="chineseCounting"/>
      <w:suff w:val="nothing"/>
      <w:lvlText w:val="%1、"/>
      <w:lvlJc w:val="left"/>
      <w:pPr>
        <w:ind w:left="-420" w:firstLine="420"/>
      </w:pPr>
      <w:rPr>
        <w:rFonts w:hint="eastAsia"/>
      </w:rPr>
    </w:lvl>
  </w:abstractNum>
  <w:abstractNum w:abstractNumId="9" w15:restartNumberingAfterBreak="0">
    <w:nsid w:val="0F7A5838"/>
    <w:multiLevelType w:val="singleLevel"/>
    <w:tmpl w:val="0F7A5838"/>
    <w:lvl w:ilvl="0">
      <w:start w:val="1"/>
      <w:numFmt w:val="decimal"/>
      <w:lvlText w:val="(%1)"/>
      <w:lvlJc w:val="left"/>
      <w:pPr>
        <w:ind w:left="425" w:hanging="425"/>
      </w:pPr>
      <w:rPr>
        <w:rFonts w:hint="default"/>
      </w:rPr>
    </w:lvl>
  </w:abstractNum>
  <w:abstractNum w:abstractNumId="10" w15:restartNumberingAfterBreak="0">
    <w:nsid w:val="2206C082"/>
    <w:multiLevelType w:val="singleLevel"/>
    <w:tmpl w:val="2206C082"/>
    <w:lvl w:ilvl="0">
      <w:start w:val="1"/>
      <w:numFmt w:val="decimal"/>
      <w:lvlText w:val="%1."/>
      <w:lvlJc w:val="left"/>
      <w:pPr>
        <w:ind w:left="425" w:hanging="425"/>
      </w:pPr>
      <w:rPr>
        <w:rFonts w:hint="default"/>
      </w:rPr>
    </w:lvl>
  </w:abstractNum>
  <w:abstractNum w:abstractNumId="11" w15:restartNumberingAfterBreak="0">
    <w:nsid w:val="36ECFD55"/>
    <w:multiLevelType w:val="singleLevel"/>
    <w:tmpl w:val="36ECFD55"/>
    <w:lvl w:ilvl="0">
      <w:start w:val="1"/>
      <w:numFmt w:val="decimal"/>
      <w:lvlText w:val="%1."/>
      <w:lvlJc w:val="left"/>
      <w:pPr>
        <w:ind w:left="425" w:hanging="425"/>
      </w:pPr>
      <w:rPr>
        <w:rFonts w:hint="default"/>
      </w:rPr>
    </w:lvl>
  </w:abstractNum>
  <w:abstractNum w:abstractNumId="12" w15:restartNumberingAfterBreak="0">
    <w:nsid w:val="4D0B90F4"/>
    <w:multiLevelType w:val="singleLevel"/>
    <w:tmpl w:val="4D0B90F4"/>
    <w:lvl w:ilvl="0">
      <w:start w:val="1"/>
      <w:numFmt w:val="decimal"/>
      <w:lvlText w:val="%1."/>
      <w:lvlJc w:val="left"/>
      <w:pPr>
        <w:ind w:left="425" w:hanging="425"/>
      </w:pPr>
      <w:rPr>
        <w:rFonts w:hint="default"/>
      </w:rPr>
    </w:lvl>
  </w:abstractNum>
  <w:abstractNum w:abstractNumId="13" w15:restartNumberingAfterBreak="0">
    <w:nsid w:val="500AA47C"/>
    <w:multiLevelType w:val="singleLevel"/>
    <w:tmpl w:val="500AA47C"/>
    <w:lvl w:ilvl="0">
      <w:start w:val="1"/>
      <w:numFmt w:val="decimal"/>
      <w:lvlText w:val="%1."/>
      <w:lvlJc w:val="left"/>
      <w:pPr>
        <w:ind w:left="425" w:hanging="425"/>
      </w:pPr>
      <w:rPr>
        <w:rFonts w:hint="default"/>
      </w:rPr>
    </w:lvl>
  </w:abstractNum>
  <w:abstractNum w:abstractNumId="14" w15:restartNumberingAfterBreak="0">
    <w:nsid w:val="5FBAE10E"/>
    <w:multiLevelType w:val="singleLevel"/>
    <w:tmpl w:val="5FBAE10E"/>
    <w:lvl w:ilvl="0">
      <w:start w:val="1"/>
      <w:numFmt w:val="chineseCounting"/>
      <w:suff w:val="nothing"/>
      <w:lvlText w:val="（%1）"/>
      <w:lvlJc w:val="left"/>
      <w:pPr>
        <w:ind w:left="-420" w:firstLine="420"/>
      </w:pPr>
      <w:rPr>
        <w:rFonts w:hint="eastAsia"/>
      </w:rPr>
    </w:lvl>
  </w:abstractNum>
  <w:abstractNum w:abstractNumId="15" w15:restartNumberingAfterBreak="0">
    <w:nsid w:val="69284BA7"/>
    <w:multiLevelType w:val="singleLevel"/>
    <w:tmpl w:val="69284BA7"/>
    <w:lvl w:ilvl="0">
      <w:start w:val="1"/>
      <w:numFmt w:val="decimal"/>
      <w:lvlText w:val="(%1)"/>
      <w:lvlJc w:val="left"/>
      <w:pPr>
        <w:ind w:left="425" w:hanging="425"/>
      </w:pPr>
      <w:rPr>
        <w:rFonts w:hint="default"/>
      </w:rPr>
    </w:lvl>
  </w:abstractNum>
  <w:abstractNum w:abstractNumId="16" w15:restartNumberingAfterBreak="0">
    <w:nsid w:val="6AEE9824"/>
    <w:multiLevelType w:val="singleLevel"/>
    <w:tmpl w:val="6AEE9824"/>
    <w:lvl w:ilvl="0">
      <w:start w:val="1"/>
      <w:numFmt w:val="decimal"/>
      <w:lvlText w:val="%1."/>
      <w:lvlJc w:val="left"/>
      <w:pPr>
        <w:ind w:left="425" w:hanging="425"/>
      </w:pPr>
      <w:rPr>
        <w:rFonts w:hint="default"/>
      </w:rPr>
    </w:lvl>
  </w:abstractNum>
  <w:abstractNum w:abstractNumId="17" w15:restartNumberingAfterBreak="0">
    <w:nsid w:val="6B6D1B37"/>
    <w:multiLevelType w:val="singleLevel"/>
    <w:tmpl w:val="6B6D1B37"/>
    <w:lvl w:ilvl="0">
      <w:start w:val="1"/>
      <w:numFmt w:val="decimal"/>
      <w:lvlText w:val="(%1)"/>
      <w:lvlJc w:val="left"/>
      <w:pPr>
        <w:ind w:left="425" w:hanging="425"/>
      </w:pPr>
      <w:rPr>
        <w:rFonts w:hint="default"/>
      </w:rPr>
    </w:lvl>
  </w:abstractNum>
  <w:abstractNum w:abstractNumId="18" w15:restartNumberingAfterBreak="0">
    <w:nsid w:val="7369B11C"/>
    <w:multiLevelType w:val="singleLevel"/>
    <w:tmpl w:val="7369B11C"/>
    <w:lvl w:ilvl="0">
      <w:start w:val="1"/>
      <w:numFmt w:val="decimal"/>
      <w:lvlText w:val="(%1)"/>
      <w:lvlJc w:val="left"/>
      <w:pPr>
        <w:ind w:left="425" w:hanging="425"/>
      </w:pPr>
      <w:rPr>
        <w:rFonts w:hint="default"/>
      </w:rPr>
    </w:lvl>
  </w:abstractNum>
  <w:abstractNum w:abstractNumId="19" w15:restartNumberingAfterBreak="0">
    <w:nsid w:val="7A421755"/>
    <w:multiLevelType w:val="singleLevel"/>
    <w:tmpl w:val="7A421755"/>
    <w:lvl w:ilvl="0">
      <w:start w:val="1"/>
      <w:numFmt w:val="decimal"/>
      <w:lvlText w:val="(%1)"/>
      <w:lvlJc w:val="left"/>
      <w:pPr>
        <w:ind w:left="425" w:hanging="425"/>
      </w:pPr>
      <w:rPr>
        <w:rFonts w:hint="default"/>
      </w:rPr>
    </w:lvl>
  </w:abstractNum>
  <w:num w:numId="1">
    <w:abstractNumId w:val="8"/>
  </w:num>
  <w:num w:numId="2">
    <w:abstractNumId w:val="12"/>
  </w:num>
  <w:num w:numId="3">
    <w:abstractNumId w:val="5"/>
  </w:num>
  <w:num w:numId="4">
    <w:abstractNumId w:val="3"/>
  </w:num>
  <w:num w:numId="5">
    <w:abstractNumId w:val="14"/>
  </w:num>
  <w:num w:numId="6">
    <w:abstractNumId w:val="10"/>
  </w:num>
  <w:num w:numId="7">
    <w:abstractNumId w:val="18"/>
  </w:num>
  <w:num w:numId="8">
    <w:abstractNumId w:val="13"/>
  </w:num>
  <w:num w:numId="9">
    <w:abstractNumId w:val="4"/>
  </w:num>
  <w:num w:numId="10">
    <w:abstractNumId w:val="19"/>
  </w:num>
  <w:num w:numId="11">
    <w:abstractNumId w:val="1"/>
  </w:num>
  <w:num w:numId="12">
    <w:abstractNumId w:val="16"/>
  </w:num>
  <w:num w:numId="13">
    <w:abstractNumId w:val="11"/>
  </w:num>
  <w:num w:numId="14">
    <w:abstractNumId w:val="9"/>
  </w:num>
  <w:num w:numId="15">
    <w:abstractNumId w:val="0"/>
  </w:num>
  <w:num w:numId="16">
    <w:abstractNumId w:val="7"/>
  </w:num>
  <w:num w:numId="17">
    <w:abstractNumId w:val="15"/>
  </w:num>
  <w:num w:numId="18">
    <w:abstractNumId w:val="6"/>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hhZDYxNzc5M2MyMTZmYjRmMDgwZjc4NzU0NGQ2M2EifQ=="/>
  </w:docVars>
  <w:rsids>
    <w:rsidRoot w:val="00002E65"/>
    <w:rsid w:val="00002E65"/>
    <w:rsid w:val="0003095D"/>
    <w:rsid w:val="00054DFE"/>
    <w:rsid w:val="00064E76"/>
    <w:rsid w:val="000760AF"/>
    <w:rsid w:val="00086008"/>
    <w:rsid w:val="00094A13"/>
    <w:rsid w:val="000B51C4"/>
    <w:rsid w:val="000B564A"/>
    <w:rsid w:val="000C694B"/>
    <w:rsid w:val="000D1425"/>
    <w:rsid w:val="00115647"/>
    <w:rsid w:val="001161B8"/>
    <w:rsid w:val="001314AE"/>
    <w:rsid w:val="0014058F"/>
    <w:rsid w:val="00144FC0"/>
    <w:rsid w:val="00152D42"/>
    <w:rsid w:val="00153B27"/>
    <w:rsid w:val="0017117A"/>
    <w:rsid w:val="00174BED"/>
    <w:rsid w:val="00183850"/>
    <w:rsid w:val="001D3D3C"/>
    <w:rsid w:val="001E063B"/>
    <w:rsid w:val="001E3237"/>
    <w:rsid w:val="001F7486"/>
    <w:rsid w:val="00230FB4"/>
    <w:rsid w:val="00246177"/>
    <w:rsid w:val="00272873"/>
    <w:rsid w:val="00273D79"/>
    <w:rsid w:val="00275507"/>
    <w:rsid w:val="0027656C"/>
    <w:rsid w:val="0028581E"/>
    <w:rsid w:val="00287862"/>
    <w:rsid w:val="00293E86"/>
    <w:rsid w:val="002C0B22"/>
    <w:rsid w:val="002D5EF8"/>
    <w:rsid w:val="002E6413"/>
    <w:rsid w:val="002E6AB8"/>
    <w:rsid w:val="002F2971"/>
    <w:rsid w:val="002F3937"/>
    <w:rsid w:val="0031730A"/>
    <w:rsid w:val="00340DA0"/>
    <w:rsid w:val="00346CFF"/>
    <w:rsid w:val="00350B3A"/>
    <w:rsid w:val="00352E16"/>
    <w:rsid w:val="003B684F"/>
    <w:rsid w:val="003C487F"/>
    <w:rsid w:val="003D0ABB"/>
    <w:rsid w:val="003D7BEE"/>
    <w:rsid w:val="003E1927"/>
    <w:rsid w:val="003E27E5"/>
    <w:rsid w:val="003E3F83"/>
    <w:rsid w:val="003F5C4D"/>
    <w:rsid w:val="00402A59"/>
    <w:rsid w:val="00405F76"/>
    <w:rsid w:val="00416642"/>
    <w:rsid w:val="004350CC"/>
    <w:rsid w:val="0044607E"/>
    <w:rsid w:val="00451E9A"/>
    <w:rsid w:val="004747E6"/>
    <w:rsid w:val="004771BB"/>
    <w:rsid w:val="004B62A6"/>
    <w:rsid w:val="004D05E6"/>
    <w:rsid w:val="004E73CA"/>
    <w:rsid w:val="004F1C2B"/>
    <w:rsid w:val="004F58E6"/>
    <w:rsid w:val="0052070B"/>
    <w:rsid w:val="005268DD"/>
    <w:rsid w:val="005347B8"/>
    <w:rsid w:val="00537EC7"/>
    <w:rsid w:val="0057123B"/>
    <w:rsid w:val="005F3276"/>
    <w:rsid w:val="00605EBD"/>
    <w:rsid w:val="006150EC"/>
    <w:rsid w:val="0062421F"/>
    <w:rsid w:val="00631FF4"/>
    <w:rsid w:val="00645747"/>
    <w:rsid w:val="00662A59"/>
    <w:rsid w:val="006955A7"/>
    <w:rsid w:val="006A2388"/>
    <w:rsid w:val="006B0AF4"/>
    <w:rsid w:val="006B69C3"/>
    <w:rsid w:val="006D07C6"/>
    <w:rsid w:val="00700B77"/>
    <w:rsid w:val="0072481C"/>
    <w:rsid w:val="007466AE"/>
    <w:rsid w:val="00764744"/>
    <w:rsid w:val="007715BA"/>
    <w:rsid w:val="00772660"/>
    <w:rsid w:val="007730E6"/>
    <w:rsid w:val="007779A7"/>
    <w:rsid w:val="00782E8E"/>
    <w:rsid w:val="007A41AD"/>
    <w:rsid w:val="007C75E9"/>
    <w:rsid w:val="007D77F7"/>
    <w:rsid w:val="007E5BCE"/>
    <w:rsid w:val="007F1E4B"/>
    <w:rsid w:val="00810BB7"/>
    <w:rsid w:val="00811725"/>
    <w:rsid w:val="00832108"/>
    <w:rsid w:val="00840AE5"/>
    <w:rsid w:val="008411C1"/>
    <w:rsid w:val="008540B0"/>
    <w:rsid w:val="0085434D"/>
    <w:rsid w:val="008754DB"/>
    <w:rsid w:val="00875C6E"/>
    <w:rsid w:val="008B373E"/>
    <w:rsid w:val="008B49BE"/>
    <w:rsid w:val="008D3A78"/>
    <w:rsid w:val="00900ED0"/>
    <w:rsid w:val="00903141"/>
    <w:rsid w:val="00927EED"/>
    <w:rsid w:val="009331E9"/>
    <w:rsid w:val="00980A8F"/>
    <w:rsid w:val="00982B56"/>
    <w:rsid w:val="00991673"/>
    <w:rsid w:val="009A4E30"/>
    <w:rsid w:val="009C504E"/>
    <w:rsid w:val="009D0136"/>
    <w:rsid w:val="009D0E98"/>
    <w:rsid w:val="009D1F50"/>
    <w:rsid w:val="009E4C24"/>
    <w:rsid w:val="00A244BF"/>
    <w:rsid w:val="00A32CB4"/>
    <w:rsid w:val="00A56672"/>
    <w:rsid w:val="00A723F7"/>
    <w:rsid w:val="00A82502"/>
    <w:rsid w:val="00A95502"/>
    <w:rsid w:val="00AA6FC1"/>
    <w:rsid w:val="00AB56C7"/>
    <w:rsid w:val="00AD6E35"/>
    <w:rsid w:val="00AE000D"/>
    <w:rsid w:val="00AE70E3"/>
    <w:rsid w:val="00B0320C"/>
    <w:rsid w:val="00B32A8B"/>
    <w:rsid w:val="00B44A2F"/>
    <w:rsid w:val="00B45DAE"/>
    <w:rsid w:val="00B46414"/>
    <w:rsid w:val="00B76B26"/>
    <w:rsid w:val="00B85952"/>
    <w:rsid w:val="00BA364C"/>
    <w:rsid w:val="00BC73BD"/>
    <w:rsid w:val="00C02162"/>
    <w:rsid w:val="00C065D2"/>
    <w:rsid w:val="00C10675"/>
    <w:rsid w:val="00C24CEF"/>
    <w:rsid w:val="00C624C3"/>
    <w:rsid w:val="00C70302"/>
    <w:rsid w:val="00C87C1E"/>
    <w:rsid w:val="00C96E46"/>
    <w:rsid w:val="00CD2EA5"/>
    <w:rsid w:val="00CD5B8D"/>
    <w:rsid w:val="00D11828"/>
    <w:rsid w:val="00D11C76"/>
    <w:rsid w:val="00D12E55"/>
    <w:rsid w:val="00D1718E"/>
    <w:rsid w:val="00D22C7A"/>
    <w:rsid w:val="00D25D34"/>
    <w:rsid w:val="00D72106"/>
    <w:rsid w:val="00D77BAD"/>
    <w:rsid w:val="00D9388C"/>
    <w:rsid w:val="00DC1ED8"/>
    <w:rsid w:val="00DF131D"/>
    <w:rsid w:val="00E008EB"/>
    <w:rsid w:val="00E04666"/>
    <w:rsid w:val="00E33DD1"/>
    <w:rsid w:val="00E36923"/>
    <w:rsid w:val="00E60039"/>
    <w:rsid w:val="00E70510"/>
    <w:rsid w:val="00E75290"/>
    <w:rsid w:val="00E8186C"/>
    <w:rsid w:val="00E831FF"/>
    <w:rsid w:val="00E86F33"/>
    <w:rsid w:val="00EA6411"/>
    <w:rsid w:val="00EB70D6"/>
    <w:rsid w:val="00EC1064"/>
    <w:rsid w:val="00EC202B"/>
    <w:rsid w:val="00EC320C"/>
    <w:rsid w:val="00EE76B0"/>
    <w:rsid w:val="00F05A44"/>
    <w:rsid w:val="00F06F25"/>
    <w:rsid w:val="00F35D02"/>
    <w:rsid w:val="00F5480A"/>
    <w:rsid w:val="00F6187A"/>
    <w:rsid w:val="00F61CE7"/>
    <w:rsid w:val="00F73C3D"/>
    <w:rsid w:val="00F74B6E"/>
    <w:rsid w:val="00FB3FA3"/>
    <w:rsid w:val="00FB7ED1"/>
    <w:rsid w:val="00FF7350"/>
    <w:rsid w:val="07BE62CF"/>
    <w:rsid w:val="118A0FD0"/>
    <w:rsid w:val="1D74500E"/>
    <w:rsid w:val="2443573A"/>
    <w:rsid w:val="24F66C50"/>
    <w:rsid w:val="26F40F6D"/>
    <w:rsid w:val="28DF7FBB"/>
    <w:rsid w:val="335658E3"/>
    <w:rsid w:val="33CC574C"/>
    <w:rsid w:val="349A63C7"/>
    <w:rsid w:val="35731BF7"/>
    <w:rsid w:val="35C54975"/>
    <w:rsid w:val="36343134"/>
    <w:rsid w:val="3A651D5D"/>
    <w:rsid w:val="3A9F156B"/>
    <w:rsid w:val="3B4D4534"/>
    <w:rsid w:val="3CEF3A2C"/>
    <w:rsid w:val="41D63C39"/>
    <w:rsid w:val="435272F0"/>
    <w:rsid w:val="438324EF"/>
    <w:rsid w:val="48F50E49"/>
    <w:rsid w:val="4B736055"/>
    <w:rsid w:val="4C087FCB"/>
    <w:rsid w:val="4E08517B"/>
    <w:rsid w:val="55C45E2B"/>
    <w:rsid w:val="562363EE"/>
    <w:rsid w:val="60261BC5"/>
    <w:rsid w:val="66BC2D91"/>
    <w:rsid w:val="67915D89"/>
    <w:rsid w:val="6CB70040"/>
    <w:rsid w:val="707029DF"/>
    <w:rsid w:val="77876861"/>
    <w:rsid w:val="797572B9"/>
    <w:rsid w:val="7DC275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1BF379"/>
  <w15:docId w15:val="{603316AD-065C-41F3-B32A-A1BDDF38D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pPr>
      <w:autoSpaceDE w:val="0"/>
      <w:autoSpaceDN w:val="0"/>
      <w:ind w:left="560"/>
      <w:jc w:val="left"/>
    </w:pPr>
    <w:rPr>
      <w:rFonts w:ascii="宋体" w:eastAsia="宋体" w:hAnsi="宋体" w:cs="宋体"/>
      <w:kern w:val="0"/>
      <w:szCs w:val="21"/>
    </w:rPr>
  </w:style>
  <w:style w:type="paragraph" w:styleId="TOC3">
    <w:name w:val="toc 3"/>
    <w:basedOn w:val="a"/>
    <w:next w:val="a"/>
    <w:uiPriority w:val="39"/>
    <w:unhideWhenUsed/>
    <w:qFormat/>
    <w:pPr>
      <w:ind w:leftChars="400" w:left="84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emiHidden/>
    <w:unhideWhenUsed/>
  </w:style>
  <w:style w:type="paragraph" w:styleId="TOC2">
    <w:name w:val="toc 2"/>
    <w:basedOn w:val="a"/>
    <w:next w:val="a"/>
    <w:uiPriority w:val="39"/>
    <w:unhideWhenUsed/>
    <w:qFormat/>
    <w:pPr>
      <w:ind w:leftChars="200" w:left="420"/>
    </w:p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qFormat/>
    <w:rPr>
      <w:color w:val="0563C1" w:themeColor="hyperlink"/>
      <w:u w:val="single"/>
    </w:rPr>
  </w:style>
  <w:style w:type="paragraph" w:styleId="ab">
    <w:name w:val="List Paragraph"/>
    <w:basedOn w:val="a"/>
    <w:uiPriority w:val="99"/>
    <w:qFormat/>
    <w:pPr>
      <w:ind w:firstLineChars="200" w:firstLine="420"/>
    </w:pPr>
  </w:style>
  <w:style w:type="character" w:styleId="ac">
    <w:name w:val="Placeholder Text"/>
    <w:basedOn w:val="a0"/>
    <w:uiPriority w:val="99"/>
    <w:semiHidden/>
    <w:rPr>
      <w:color w:val="808080"/>
    </w:rPr>
  </w:style>
  <w:style w:type="character" w:customStyle="1" w:styleId="a4">
    <w:name w:val="正文文本 字符"/>
    <w:basedOn w:val="a0"/>
    <w:link w:val="a3"/>
    <w:uiPriority w:val="1"/>
    <w:qFormat/>
    <w:rPr>
      <w:rFonts w:ascii="宋体" w:hAnsi="宋体" w:cs="宋体"/>
      <w:sz w:val="21"/>
      <w:szCs w:val="21"/>
    </w:rPr>
  </w:style>
  <w:style w:type="paragraph" w:customStyle="1" w:styleId="TableParagraph">
    <w:name w:val="Table Paragraph"/>
    <w:basedOn w:val="a"/>
    <w:qFormat/>
    <w:pPr>
      <w:autoSpaceDE w:val="0"/>
      <w:autoSpaceDN w:val="0"/>
      <w:jc w:val="left"/>
    </w:pPr>
    <w:rPr>
      <w:rFonts w:ascii="宋体" w:eastAsia="宋体" w:hAnsi="宋体" w:cs="宋体"/>
      <w:kern w:val="0"/>
      <w:sz w:val="22"/>
    </w:rPr>
  </w:style>
  <w:style w:type="table" w:customStyle="1" w:styleId="TableNormal">
    <w:name w:val="Table Normal"/>
    <w:basedOn w:val="a1"/>
    <w:qFormat/>
    <w:pPr>
      <w:widowControl w:val="0"/>
      <w:autoSpaceDE w:val="0"/>
      <w:autoSpaceDN w:val="0"/>
    </w:pPr>
    <w:rPr>
      <w:rFonts w:eastAsia="Times New Roman"/>
      <w:sz w:val="22"/>
      <w:szCs w:val="22"/>
      <w:lang w:eastAsia="en-US"/>
    </w:rPr>
    <w:tblPr>
      <w:tblCellMar>
        <w:left w:w="0" w:type="dxa"/>
        <w:right w:w="0" w:type="dxa"/>
      </w:tblCellMar>
    </w:tblPr>
  </w:style>
  <w:style w:type="character" w:customStyle="1" w:styleId="a8">
    <w:name w:val="页眉 字符"/>
    <w:basedOn w:val="a0"/>
    <w:link w:val="a7"/>
    <w:uiPriority w:val="99"/>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fontstyle01">
    <w:name w:val="fontstyle01"/>
    <w:basedOn w:val="a0"/>
    <w:qFormat/>
    <w:rPr>
      <w:rFonts w:ascii="宋体" w:eastAsia="宋体" w:hAnsi="宋体" w:hint="eastAsia"/>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9CB50-2C38-4DB2-B5C6-F3BB20DCF9A4}">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13</Pages>
  <Words>1256</Words>
  <Characters>7160</Characters>
  <Application>Microsoft Office Word</Application>
  <DocSecurity>0</DocSecurity>
  <Lines>59</Lines>
  <Paragraphs>16</Paragraphs>
  <ScaleCrop>false</ScaleCrop>
  <Company/>
  <LinksUpToDate>false</LinksUpToDate>
  <CharactersWithSpaces>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柳依 王</dc:creator>
  <cp:lastModifiedBy>OfStar Phase</cp:lastModifiedBy>
  <cp:revision>149</cp:revision>
  <cp:lastPrinted>2023-11-14T08:07:00Z</cp:lastPrinted>
  <dcterms:created xsi:type="dcterms:W3CDTF">2023-10-16T05:41:00Z</dcterms:created>
  <dcterms:modified xsi:type="dcterms:W3CDTF">2024-10-15T07:57:00Z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14AE24E83FA042DFBEE9AD0D7ACD337D_13</vt:lpwstr>
  </property>
</Properties>
</file>